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2E" w:rsidRPr="001F5FB0" w:rsidRDefault="00DB082E" w:rsidP="00DB082E">
      <w:pPr>
        <w:jc w:val="center"/>
        <w:rPr>
          <w:rStyle w:val="a5"/>
          <w:sz w:val="36"/>
          <w:szCs w:val="36"/>
        </w:rPr>
      </w:pPr>
      <w:proofErr w:type="spellStart"/>
      <w:r>
        <w:rPr>
          <w:rStyle w:val="a5"/>
          <w:sz w:val="36"/>
          <w:szCs w:val="36"/>
        </w:rPr>
        <w:t>Алапаевская</w:t>
      </w:r>
      <w:proofErr w:type="spellEnd"/>
      <w:r>
        <w:rPr>
          <w:rStyle w:val="a5"/>
          <w:sz w:val="36"/>
          <w:szCs w:val="36"/>
        </w:rPr>
        <w:t xml:space="preserve"> СКОШИ</w:t>
      </w:r>
    </w:p>
    <w:p w:rsidR="00DB082E" w:rsidRDefault="00DB082E" w:rsidP="00DB082E"/>
    <w:p w:rsidR="00DB082E" w:rsidRPr="001F5FB0" w:rsidRDefault="00DB082E" w:rsidP="00DB082E">
      <w:pPr>
        <w:pStyle w:val="a3"/>
        <w:jc w:val="center"/>
        <w:rPr>
          <w:rStyle w:val="a6"/>
          <w:sz w:val="96"/>
          <w:szCs w:val="96"/>
        </w:rPr>
      </w:pPr>
      <w:r w:rsidRPr="001F5FB0">
        <w:rPr>
          <w:rStyle w:val="a6"/>
          <w:sz w:val="96"/>
          <w:szCs w:val="96"/>
        </w:rPr>
        <w:t>Журнал учета видов работы</w:t>
      </w:r>
    </w:p>
    <w:p w:rsidR="00DB082E" w:rsidRPr="001F5FB0" w:rsidRDefault="00DB082E" w:rsidP="00DB082E">
      <w:pPr>
        <w:jc w:val="center"/>
        <w:rPr>
          <w:rStyle w:val="a6"/>
        </w:rPr>
      </w:pPr>
    </w:p>
    <w:p w:rsidR="00DB082E" w:rsidRDefault="00DB082E" w:rsidP="00DB082E">
      <w:pPr>
        <w:pStyle w:val="a3"/>
        <w:jc w:val="center"/>
        <w:rPr>
          <w:rStyle w:val="a6"/>
        </w:rPr>
      </w:pPr>
      <w:r w:rsidRPr="001F5FB0">
        <w:rPr>
          <w:rStyle w:val="a6"/>
        </w:rPr>
        <w:t>педагога – психолога</w:t>
      </w:r>
      <w:r>
        <w:rPr>
          <w:rStyle w:val="a6"/>
        </w:rPr>
        <w:t xml:space="preserve"> </w:t>
      </w:r>
    </w:p>
    <w:p w:rsidR="00DB082E" w:rsidRPr="00176329" w:rsidRDefault="00DB082E" w:rsidP="00DB082E">
      <w:pPr>
        <w:pStyle w:val="a3"/>
        <w:jc w:val="center"/>
      </w:pPr>
      <w:proofErr w:type="spellStart"/>
      <w:r>
        <w:rPr>
          <w:rStyle w:val="a6"/>
        </w:rPr>
        <w:t>Хисматулиной</w:t>
      </w:r>
      <w:proofErr w:type="spellEnd"/>
      <w:r>
        <w:rPr>
          <w:rStyle w:val="a6"/>
        </w:rPr>
        <w:t xml:space="preserve"> Марины Юрьевны</w:t>
      </w:r>
    </w:p>
    <w:p w:rsidR="00DB082E" w:rsidRPr="00176329" w:rsidRDefault="00DB082E" w:rsidP="00DB082E"/>
    <w:p w:rsidR="00DB082E" w:rsidRDefault="00DB082E" w:rsidP="00DB082E"/>
    <w:p w:rsidR="00DB082E" w:rsidRDefault="00DB082E" w:rsidP="00DB082E"/>
    <w:p w:rsidR="00DB082E" w:rsidRDefault="00DB082E" w:rsidP="00DB082E"/>
    <w:p w:rsidR="00DB082E" w:rsidRDefault="00DB082E" w:rsidP="00DB082E"/>
    <w:p w:rsidR="00DB082E" w:rsidRDefault="00DB082E" w:rsidP="00DB082E">
      <w:pPr>
        <w:pStyle w:val="a7"/>
        <w:jc w:val="center"/>
      </w:pPr>
    </w:p>
    <w:p w:rsidR="00DB082E" w:rsidRDefault="00DB082E" w:rsidP="00DB082E">
      <w:pPr>
        <w:pStyle w:val="a7"/>
        <w:jc w:val="center"/>
      </w:pPr>
    </w:p>
    <w:p w:rsidR="00DB082E" w:rsidRDefault="00DB082E" w:rsidP="00DB082E">
      <w:pPr>
        <w:pStyle w:val="a7"/>
        <w:jc w:val="center"/>
      </w:pPr>
      <w:r>
        <w:t>2013– 2014 учебный год</w:t>
      </w:r>
    </w:p>
    <w:p w:rsidR="00DB082E" w:rsidRPr="00DB082E" w:rsidRDefault="00DB082E" w:rsidP="00DB082E"/>
    <w:p w:rsidR="00DB082E" w:rsidRDefault="00DB082E" w:rsidP="00DB082E">
      <w:pPr>
        <w:pStyle w:val="a3"/>
        <w:jc w:val="center"/>
      </w:pPr>
    </w:p>
    <w:p w:rsidR="00DB082E" w:rsidRPr="00B812FD" w:rsidRDefault="00DB082E" w:rsidP="00DB082E">
      <w:pPr>
        <w:pStyle w:val="a3"/>
        <w:jc w:val="center"/>
      </w:pPr>
      <w:r w:rsidRPr="00B812FD">
        <w:t>Просветительская и профилактическая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2697"/>
        <w:gridCol w:w="7743"/>
        <w:gridCol w:w="2160"/>
      </w:tblGrid>
      <w:tr w:rsidR="00DB082E" w:rsidRPr="00C72846" w:rsidTr="00801EA0">
        <w:tc>
          <w:tcPr>
            <w:tcW w:w="2088" w:type="dxa"/>
          </w:tcPr>
          <w:p w:rsidR="00DB082E" w:rsidRPr="00C72846" w:rsidRDefault="00DB082E" w:rsidP="00801EA0">
            <w:pPr>
              <w:spacing w:after="0" w:line="240" w:lineRule="auto"/>
              <w:jc w:val="center"/>
              <w:rPr>
                <w:b/>
                <w:i/>
              </w:rPr>
            </w:pPr>
            <w:r w:rsidRPr="00C72846">
              <w:rPr>
                <w:b/>
                <w:i/>
              </w:rPr>
              <w:t>Дата проведения</w:t>
            </w:r>
          </w:p>
        </w:tc>
        <w:tc>
          <w:tcPr>
            <w:tcW w:w="2697" w:type="dxa"/>
          </w:tcPr>
          <w:p w:rsidR="00DB082E" w:rsidRPr="00C72846" w:rsidRDefault="00DB082E" w:rsidP="00801EA0">
            <w:pPr>
              <w:spacing w:after="0" w:line="240" w:lineRule="auto"/>
              <w:jc w:val="center"/>
              <w:rPr>
                <w:b/>
                <w:i/>
              </w:rPr>
            </w:pPr>
            <w:r w:rsidRPr="00C72846">
              <w:rPr>
                <w:b/>
                <w:i/>
              </w:rPr>
              <w:t>С кем проводится занятие</w:t>
            </w:r>
          </w:p>
        </w:tc>
        <w:tc>
          <w:tcPr>
            <w:tcW w:w="7743" w:type="dxa"/>
          </w:tcPr>
          <w:p w:rsidR="00DB082E" w:rsidRPr="00C72846" w:rsidRDefault="00DB082E" w:rsidP="00801EA0">
            <w:pPr>
              <w:spacing w:after="0" w:line="240" w:lineRule="auto"/>
              <w:jc w:val="center"/>
              <w:rPr>
                <w:b/>
                <w:i/>
              </w:rPr>
            </w:pPr>
            <w:r w:rsidRPr="00C72846">
              <w:rPr>
                <w:b/>
                <w:i/>
              </w:rPr>
              <w:t>Тема занятия, форма занятия</w:t>
            </w:r>
          </w:p>
        </w:tc>
        <w:tc>
          <w:tcPr>
            <w:tcW w:w="2160" w:type="dxa"/>
          </w:tcPr>
          <w:p w:rsidR="00DB082E" w:rsidRPr="00C72846" w:rsidRDefault="00DB082E" w:rsidP="00801EA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Отметка о выполнении</w:t>
            </w:r>
          </w:p>
        </w:tc>
      </w:tr>
      <w:tr w:rsidR="00DB082E" w:rsidRPr="00C72846" w:rsidTr="00801EA0">
        <w:tc>
          <w:tcPr>
            <w:tcW w:w="2088" w:type="dxa"/>
          </w:tcPr>
          <w:p w:rsidR="00DB082E" w:rsidRPr="00C72846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2697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7743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216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</w:tr>
      <w:tr w:rsidR="00DB082E" w:rsidRPr="00C72846" w:rsidTr="00801EA0">
        <w:tc>
          <w:tcPr>
            <w:tcW w:w="2088" w:type="dxa"/>
          </w:tcPr>
          <w:p w:rsidR="00DB082E" w:rsidRPr="00C72846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2697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7743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216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</w:tr>
      <w:tr w:rsidR="00DB082E" w:rsidRPr="00C72846" w:rsidTr="00801EA0">
        <w:tc>
          <w:tcPr>
            <w:tcW w:w="2088" w:type="dxa"/>
          </w:tcPr>
          <w:p w:rsidR="00DB082E" w:rsidRPr="00C72846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2697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7743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216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</w:tr>
      <w:tr w:rsidR="00DB082E" w:rsidRPr="00C72846" w:rsidTr="00801EA0">
        <w:tc>
          <w:tcPr>
            <w:tcW w:w="2088" w:type="dxa"/>
          </w:tcPr>
          <w:p w:rsidR="00DB082E" w:rsidRPr="00C72846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2697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7743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216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</w:tr>
      <w:tr w:rsidR="00DB082E" w:rsidRPr="00C72846" w:rsidTr="00801EA0">
        <w:tc>
          <w:tcPr>
            <w:tcW w:w="2088" w:type="dxa"/>
          </w:tcPr>
          <w:p w:rsidR="00DB082E" w:rsidRPr="00C72846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2697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7743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216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</w:tr>
      <w:tr w:rsidR="00DB082E" w:rsidRPr="00C72846" w:rsidTr="00801EA0">
        <w:tc>
          <w:tcPr>
            <w:tcW w:w="2088" w:type="dxa"/>
          </w:tcPr>
          <w:p w:rsidR="00DB082E" w:rsidRPr="00C72846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2697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7743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216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</w:tr>
    </w:tbl>
    <w:p w:rsidR="00DB082E" w:rsidRPr="00BC1A27" w:rsidRDefault="00DB082E" w:rsidP="00DB082E">
      <w:pPr>
        <w:pStyle w:val="a3"/>
      </w:pPr>
      <w:r>
        <w:lastRenderedPageBreak/>
        <w:t xml:space="preserve">                  </w:t>
      </w:r>
      <w:r w:rsidRPr="00BC1A27">
        <w:t>Психологическая диагностика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700"/>
        <w:gridCol w:w="2700"/>
        <w:gridCol w:w="3420"/>
        <w:gridCol w:w="4500"/>
      </w:tblGrid>
      <w:tr w:rsidR="00DB082E" w:rsidRPr="00C72846" w:rsidTr="00801EA0">
        <w:tc>
          <w:tcPr>
            <w:tcW w:w="1368" w:type="dxa"/>
          </w:tcPr>
          <w:p w:rsidR="00DB082E" w:rsidRPr="00C72846" w:rsidRDefault="00DB082E" w:rsidP="00801EA0">
            <w:pPr>
              <w:jc w:val="center"/>
              <w:rPr>
                <w:b/>
                <w:i/>
              </w:rPr>
            </w:pPr>
            <w:r w:rsidRPr="00C72846">
              <w:rPr>
                <w:b/>
                <w:i/>
              </w:rPr>
              <w:t>Дата, время</w:t>
            </w:r>
          </w:p>
        </w:tc>
        <w:tc>
          <w:tcPr>
            <w:tcW w:w="2700" w:type="dxa"/>
          </w:tcPr>
          <w:p w:rsidR="00DB082E" w:rsidRPr="00C72846" w:rsidRDefault="00DB082E" w:rsidP="00801EA0">
            <w:pPr>
              <w:jc w:val="center"/>
              <w:rPr>
                <w:b/>
                <w:i/>
              </w:rPr>
            </w:pPr>
            <w:r w:rsidRPr="00C72846">
              <w:rPr>
                <w:b/>
                <w:i/>
              </w:rPr>
              <w:t>Ф.И.О., возраст</w:t>
            </w:r>
          </w:p>
        </w:tc>
        <w:tc>
          <w:tcPr>
            <w:tcW w:w="2700" w:type="dxa"/>
          </w:tcPr>
          <w:p w:rsidR="00DB082E" w:rsidRPr="00C72846" w:rsidRDefault="00DB082E" w:rsidP="00801EA0">
            <w:pPr>
              <w:jc w:val="center"/>
              <w:rPr>
                <w:b/>
                <w:i/>
              </w:rPr>
            </w:pPr>
            <w:r w:rsidRPr="00C72846">
              <w:rPr>
                <w:b/>
                <w:i/>
              </w:rPr>
              <w:t>От кого поступил запрос</w:t>
            </w:r>
          </w:p>
        </w:tc>
        <w:tc>
          <w:tcPr>
            <w:tcW w:w="3420" w:type="dxa"/>
          </w:tcPr>
          <w:p w:rsidR="00DB082E" w:rsidRPr="00C72846" w:rsidRDefault="00DB082E" w:rsidP="00801EA0">
            <w:pPr>
              <w:jc w:val="center"/>
              <w:rPr>
                <w:b/>
                <w:i/>
              </w:rPr>
            </w:pPr>
            <w:r w:rsidRPr="00C72846">
              <w:rPr>
                <w:b/>
                <w:i/>
              </w:rPr>
              <w:t>Характер диагностики</w:t>
            </w:r>
          </w:p>
        </w:tc>
        <w:tc>
          <w:tcPr>
            <w:tcW w:w="4500" w:type="dxa"/>
          </w:tcPr>
          <w:p w:rsidR="00DB082E" w:rsidRPr="00C72846" w:rsidRDefault="00DB082E" w:rsidP="00801EA0">
            <w:pPr>
              <w:jc w:val="both"/>
              <w:rPr>
                <w:b/>
                <w:i/>
              </w:rPr>
            </w:pPr>
            <w:r w:rsidRPr="00C72846">
              <w:rPr>
                <w:b/>
                <w:i/>
              </w:rPr>
              <w:t>Примечания и рекомендации</w:t>
            </w:r>
          </w:p>
        </w:tc>
      </w:tr>
      <w:tr w:rsidR="00DB082E" w:rsidRPr="00C72846" w:rsidTr="00801EA0">
        <w:tc>
          <w:tcPr>
            <w:tcW w:w="1368" w:type="dxa"/>
          </w:tcPr>
          <w:p w:rsidR="00DB082E" w:rsidRDefault="00DB082E" w:rsidP="00801EA0">
            <w:pPr>
              <w:jc w:val="center"/>
            </w:pPr>
          </w:p>
          <w:p w:rsidR="00DB082E" w:rsidRDefault="00DB082E" w:rsidP="00801EA0">
            <w:pPr>
              <w:jc w:val="center"/>
            </w:pPr>
          </w:p>
          <w:p w:rsidR="00DB082E" w:rsidRDefault="00DB082E" w:rsidP="00801EA0">
            <w:pPr>
              <w:jc w:val="center"/>
            </w:pPr>
          </w:p>
          <w:p w:rsidR="00DB082E" w:rsidRPr="00C72846" w:rsidRDefault="00DB082E" w:rsidP="00801EA0">
            <w:pPr>
              <w:jc w:val="center"/>
            </w:pPr>
          </w:p>
        </w:tc>
        <w:tc>
          <w:tcPr>
            <w:tcW w:w="2700" w:type="dxa"/>
          </w:tcPr>
          <w:p w:rsidR="00DB082E" w:rsidRPr="00C72846" w:rsidRDefault="00DB082E" w:rsidP="00801EA0">
            <w:pPr>
              <w:jc w:val="center"/>
            </w:pPr>
          </w:p>
        </w:tc>
        <w:tc>
          <w:tcPr>
            <w:tcW w:w="2700" w:type="dxa"/>
          </w:tcPr>
          <w:p w:rsidR="00DB082E" w:rsidRPr="00C72846" w:rsidRDefault="00DB082E" w:rsidP="00801EA0">
            <w:pPr>
              <w:jc w:val="center"/>
            </w:pPr>
          </w:p>
        </w:tc>
        <w:tc>
          <w:tcPr>
            <w:tcW w:w="3420" w:type="dxa"/>
          </w:tcPr>
          <w:p w:rsidR="00DB082E" w:rsidRPr="00C72846" w:rsidRDefault="00DB082E" w:rsidP="00801EA0">
            <w:pPr>
              <w:jc w:val="center"/>
            </w:pPr>
          </w:p>
        </w:tc>
        <w:tc>
          <w:tcPr>
            <w:tcW w:w="4500" w:type="dxa"/>
          </w:tcPr>
          <w:p w:rsidR="00DB082E" w:rsidRPr="00C72846" w:rsidRDefault="00DB082E" w:rsidP="00801EA0">
            <w:pPr>
              <w:jc w:val="center"/>
            </w:pPr>
          </w:p>
        </w:tc>
      </w:tr>
      <w:tr w:rsidR="00DB082E" w:rsidRPr="00C72846" w:rsidTr="00801EA0">
        <w:tc>
          <w:tcPr>
            <w:tcW w:w="1368" w:type="dxa"/>
          </w:tcPr>
          <w:p w:rsidR="00DB082E" w:rsidRDefault="00DB082E" w:rsidP="00801EA0"/>
          <w:p w:rsidR="00DB082E" w:rsidRDefault="00DB082E" w:rsidP="00801EA0"/>
          <w:p w:rsidR="00DB082E" w:rsidRDefault="00DB082E" w:rsidP="00801EA0"/>
          <w:p w:rsidR="00DB082E" w:rsidRPr="00C72846" w:rsidRDefault="00DB082E" w:rsidP="00801EA0"/>
        </w:tc>
        <w:tc>
          <w:tcPr>
            <w:tcW w:w="2700" w:type="dxa"/>
          </w:tcPr>
          <w:p w:rsidR="00DB082E" w:rsidRPr="00C72846" w:rsidRDefault="00DB082E" w:rsidP="00801EA0">
            <w:pPr>
              <w:jc w:val="center"/>
            </w:pPr>
          </w:p>
        </w:tc>
        <w:tc>
          <w:tcPr>
            <w:tcW w:w="2700" w:type="dxa"/>
          </w:tcPr>
          <w:p w:rsidR="00DB082E" w:rsidRPr="00C72846" w:rsidRDefault="00DB082E" w:rsidP="00801EA0">
            <w:pPr>
              <w:jc w:val="center"/>
            </w:pPr>
          </w:p>
        </w:tc>
        <w:tc>
          <w:tcPr>
            <w:tcW w:w="3420" w:type="dxa"/>
          </w:tcPr>
          <w:p w:rsidR="00DB082E" w:rsidRPr="00C72846" w:rsidRDefault="00DB082E" w:rsidP="00801EA0">
            <w:pPr>
              <w:jc w:val="center"/>
            </w:pPr>
          </w:p>
        </w:tc>
        <w:tc>
          <w:tcPr>
            <w:tcW w:w="4500" w:type="dxa"/>
          </w:tcPr>
          <w:p w:rsidR="00DB082E" w:rsidRPr="00C72846" w:rsidRDefault="00DB082E" w:rsidP="00801EA0">
            <w:pPr>
              <w:jc w:val="center"/>
            </w:pPr>
          </w:p>
        </w:tc>
      </w:tr>
      <w:tr w:rsidR="00DB082E" w:rsidRPr="00C72846" w:rsidTr="00801EA0">
        <w:tc>
          <w:tcPr>
            <w:tcW w:w="1368" w:type="dxa"/>
          </w:tcPr>
          <w:p w:rsidR="00DB082E" w:rsidRDefault="00DB082E" w:rsidP="00801EA0"/>
          <w:p w:rsidR="00DB082E" w:rsidRDefault="00DB082E" w:rsidP="00801EA0"/>
          <w:p w:rsidR="00DB082E" w:rsidRDefault="00DB082E" w:rsidP="00801EA0"/>
          <w:p w:rsidR="00DB082E" w:rsidRPr="00C72846" w:rsidRDefault="00DB082E" w:rsidP="00801EA0"/>
        </w:tc>
        <w:tc>
          <w:tcPr>
            <w:tcW w:w="2700" w:type="dxa"/>
          </w:tcPr>
          <w:p w:rsidR="00DB082E" w:rsidRPr="00C72846" w:rsidRDefault="00DB082E" w:rsidP="00801EA0">
            <w:pPr>
              <w:jc w:val="center"/>
            </w:pPr>
          </w:p>
        </w:tc>
        <w:tc>
          <w:tcPr>
            <w:tcW w:w="2700" w:type="dxa"/>
          </w:tcPr>
          <w:p w:rsidR="00DB082E" w:rsidRPr="00C72846" w:rsidRDefault="00DB082E" w:rsidP="00801EA0">
            <w:pPr>
              <w:jc w:val="center"/>
            </w:pPr>
          </w:p>
        </w:tc>
        <w:tc>
          <w:tcPr>
            <w:tcW w:w="3420" w:type="dxa"/>
          </w:tcPr>
          <w:p w:rsidR="00DB082E" w:rsidRPr="00C72846" w:rsidRDefault="00DB082E" w:rsidP="00801EA0">
            <w:pPr>
              <w:jc w:val="center"/>
            </w:pPr>
          </w:p>
        </w:tc>
        <w:tc>
          <w:tcPr>
            <w:tcW w:w="4500" w:type="dxa"/>
          </w:tcPr>
          <w:p w:rsidR="00DB082E" w:rsidRPr="00C72846" w:rsidRDefault="00DB082E" w:rsidP="00801EA0">
            <w:pPr>
              <w:jc w:val="center"/>
            </w:pPr>
          </w:p>
        </w:tc>
      </w:tr>
      <w:tr w:rsidR="00DB082E" w:rsidRPr="00C72846" w:rsidTr="00801EA0">
        <w:tc>
          <w:tcPr>
            <w:tcW w:w="1368" w:type="dxa"/>
          </w:tcPr>
          <w:p w:rsidR="00DB082E" w:rsidRDefault="00DB082E" w:rsidP="00801EA0"/>
          <w:p w:rsidR="00DB082E" w:rsidRDefault="00DB082E" w:rsidP="00801EA0"/>
          <w:p w:rsidR="00DB082E" w:rsidRDefault="00DB082E" w:rsidP="00801EA0"/>
          <w:p w:rsidR="00DB082E" w:rsidRPr="00C72846" w:rsidRDefault="00DB082E" w:rsidP="00801EA0"/>
        </w:tc>
        <w:tc>
          <w:tcPr>
            <w:tcW w:w="2700" w:type="dxa"/>
          </w:tcPr>
          <w:p w:rsidR="00DB082E" w:rsidRPr="00C72846" w:rsidRDefault="00DB082E" w:rsidP="00801EA0">
            <w:pPr>
              <w:jc w:val="center"/>
            </w:pPr>
          </w:p>
        </w:tc>
        <w:tc>
          <w:tcPr>
            <w:tcW w:w="2700" w:type="dxa"/>
          </w:tcPr>
          <w:p w:rsidR="00DB082E" w:rsidRPr="00C72846" w:rsidRDefault="00DB082E" w:rsidP="00801EA0">
            <w:pPr>
              <w:jc w:val="center"/>
            </w:pPr>
          </w:p>
        </w:tc>
        <w:tc>
          <w:tcPr>
            <w:tcW w:w="3420" w:type="dxa"/>
          </w:tcPr>
          <w:p w:rsidR="00DB082E" w:rsidRPr="00C72846" w:rsidRDefault="00DB082E" w:rsidP="00801EA0">
            <w:pPr>
              <w:jc w:val="center"/>
            </w:pPr>
          </w:p>
        </w:tc>
        <w:tc>
          <w:tcPr>
            <w:tcW w:w="4500" w:type="dxa"/>
          </w:tcPr>
          <w:p w:rsidR="00DB082E" w:rsidRPr="00C72846" w:rsidRDefault="00DB082E" w:rsidP="00801EA0">
            <w:pPr>
              <w:jc w:val="center"/>
            </w:pPr>
          </w:p>
        </w:tc>
      </w:tr>
    </w:tbl>
    <w:p w:rsidR="00DB082E" w:rsidRPr="00C32D66" w:rsidRDefault="00DB082E" w:rsidP="00DB082E">
      <w:pPr>
        <w:pStyle w:val="a3"/>
      </w:pPr>
      <w:r w:rsidRPr="00C32D66">
        <w:lastRenderedPageBreak/>
        <w:t>Развивающая и коррекционная работа.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2700"/>
        <w:gridCol w:w="7200"/>
        <w:gridCol w:w="3240"/>
      </w:tblGrid>
      <w:tr w:rsidR="00DB082E" w:rsidRPr="00C72846" w:rsidTr="00801EA0">
        <w:tc>
          <w:tcPr>
            <w:tcW w:w="1548" w:type="dxa"/>
          </w:tcPr>
          <w:p w:rsidR="00DB082E" w:rsidRPr="00C72846" w:rsidRDefault="00DB082E" w:rsidP="00801EA0">
            <w:pPr>
              <w:spacing w:after="0" w:line="240" w:lineRule="auto"/>
              <w:jc w:val="center"/>
              <w:rPr>
                <w:b/>
                <w:i/>
              </w:rPr>
            </w:pPr>
            <w:r w:rsidRPr="00C72846">
              <w:rPr>
                <w:b/>
                <w:i/>
              </w:rPr>
              <w:t>Дата проведения</w:t>
            </w:r>
          </w:p>
        </w:tc>
        <w:tc>
          <w:tcPr>
            <w:tcW w:w="2700" w:type="dxa"/>
          </w:tcPr>
          <w:p w:rsidR="00DB082E" w:rsidRPr="00C72846" w:rsidRDefault="00DB082E" w:rsidP="00801EA0">
            <w:pPr>
              <w:spacing w:after="0" w:line="240" w:lineRule="auto"/>
              <w:jc w:val="center"/>
              <w:rPr>
                <w:b/>
                <w:i/>
              </w:rPr>
            </w:pPr>
            <w:r w:rsidRPr="00C72846">
              <w:rPr>
                <w:b/>
                <w:i/>
              </w:rPr>
              <w:t>С кем проводится занятие</w:t>
            </w:r>
          </w:p>
        </w:tc>
        <w:tc>
          <w:tcPr>
            <w:tcW w:w="7200" w:type="dxa"/>
          </w:tcPr>
          <w:p w:rsidR="00DB082E" w:rsidRPr="00C72846" w:rsidRDefault="00DB082E" w:rsidP="00801EA0">
            <w:pPr>
              <w:spacing w:after="0" w:line="240" w:lineRule="auto"/>
              <w:jc w:val="center"/>
              <w:rPr>
                <w:b/>
                <w:i/>
              </w:rPr>
            </w:pPr>
            <w:r w:rsidRPr="00C72846">
              <w:rPr>
                <w:b/>
                <w:i/>
              </w:rPr>
              <w:t>Тема занятия</w:t>
            </w:r>
          </w:p>
        </w:tc>
        <w:tc>
          <w:tcPr>
            <w:tcW w:w="3240" w:type="dxa"/>
          </w:tcPr>
          <w:p w:rsidR="00DB082E" w:rsidRPr="00C72846" w:rsidRDefault="00DB082E" w:rsidP="00801EA0">
            <w:pPr>
              <w:spacing w:after="0" w:line="240" w:lineRule="auto"/>
              <w:jc w:val="center"/>
              <w:rPr>
                <w:b/>
                <w:i/>
              </w:rPr>
            </w:pPr>
            <w:r w:rsidRPr="00C72846">
              <w:rPr>
                <w:b/>
                <w:i/>
              </w:rPr>
              <w:t>Отметка о выполнении</w:t>
            </w:r>
          </w:p>
        </w:tc>
      </w:tr>
      <w:tr w:rsidR="00DB082E" w:rsidRPr="00C72846" w:rsidTr="00801EA0">
        <w:tc>
          <w:tcPr>
            <w:tcW w:w="1548" w:type="dxa"/>
          </w:tcPr>
          <w:p w:rsidR="00DB082E" w:rsidRPr="00C72846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270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720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324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</w:tr>
      <w:tr w:rsidR="00DB082E" w:rsidRPr="00C72846" w:rsidTr="00801EA0">
        <w:tc>
          <w:tcPr>
            <w:tcW w:w="1548" w:type="dxa"/>
          </w:tcPr>
          <w:p w:rsidR="00DB082E" w:rsidRPr="00C72846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270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720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324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</w:tr>
      <w:tr w:rsidR="00DB082E" w:rsidRPr="00C72846" w:rsidTr="00801EA0">
        <w:tc>
          <w:tcPr>
            <w:tcW w:w="1548" w:type="dxa"/>
          </w:tcPr>
          <w:p w:rsidR="00DB082E" w:rsidRPr="00C72846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270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720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324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</w:tr>
      <w:tr w:rsidR="00DB082E" w:rsidRPr="00C72846" w:rsidTr="00801EA0">
        <w:tc>
          <w:tcPr>
            <w:tcW w:w="1548" w:type="dxa"/>
          </w:tcPr>
          <w:p w:rsidR="00DB082E" w:rsidRPr="00C72846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270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720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324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</w:tr>
      <w:tr w:rsidR="00DB082E" w:rsidRPr="00C72846" w:rsidTr="00801EA0">
        <w:tc>
          <w:tcPr>
            <w:tcW w:w="1548" w:type="dxa"/>
          </w:tcPr>
          <w:p w:rsidR="00DB082E" w:rsidRPr="00C72846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270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720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324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</w:tr>
      <w:tr w:rsidR="00DB082E" w:rsidRPr="00C72846" w:rsidTr="00801EA0">
        <w:tc>
          <w:tcPr>
            <w:tcW w:w="1548" w:type="dxa"/>
          </w:tcPr>
          <w:p w:rsidR="00DB082E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270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720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324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</w:tr>
      <w:tr w:rsidR="00DB082E" w:rsidRPr="00C72846" w:rsidTr="00801EA0">
        <w:tc>
          <w:tcPr>
            <w:tcW w:w="1548" w:type="dxa"/>
          </w:tcPr>
          <w:p w:rsidR="00DB082E" w:rsidRPr="00C72846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270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720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324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</w:tr>
      <w:tr w:rsidR="00DB082E" w:rsidRPr="00C72846" w:rsidTr="00801EA0">
        <w:tc>
          <w:tcPr>
            <w:tcW w:w="1548" w:type="dxa"/>
          </w:tcPr>
          <w:p w:rsidR="00DB082E" w:rsidRPr="00C72846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Default="00DB082E" w:rsidP="00801EA0">
            <w:pPr>
              <w:spacing w:after="0" w:line="240" w:lineRule="auto"/>
            </w:pPr>
          </w:p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270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720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  <w:tc>
          <w:tcPr>
            <w:tcW w:w="3240" w:type="dxa"/>
          </w:tcPr>
          <w:p w:rsidR="00DB082E" w:rsidRPr="00C72846" w:rsidRDefault="00DB082E" w:rsidP="00801EA0">
            <w:pPr>
              <w:spacing w:after="0" w:line="240" w:lineRule="auto"/>
            </w:pPr>
          </w:p>
        </w:tc>
      </w:tr>
    </w:tbl>
    <w:p w:rsidR="00DB082E" w:rsidRDefault="00DB082E" w:rsidP="00DB082E">
      <w:pPr>
        <w:pStyle w:val="a3"/>
        <w:jc w:val="center"/>
      </w:pPr>
      <w:r>
        <w:lastRenderedPageBreak/>
        <w:t>Учет посещаемости коррекционно-развивающих занятий</w:t>
      </w:r>
    </w:p>
    <w:p w:rsidR="00DB082E" w:rsidRPr="00B812FD" w:rsidRDefault="00DB082E" w:rsidP="00DB082E">
      <w:pPr>
        <w:tabs>
          <w:tab w:val="left" w:pos="1965"/>
        </w:tabs>
        <w:jc w:val="both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6480"/>
      </w:tblGrid>
      <w:tr w:rsidR="00DB082E" w:rsidRPr="00B812FD" w:rsidTr="00801EA0">
        <w:tblPrEx>
          <w:tblCellMar>
            <w:top w:w="0" w:type="dxa"/>
            <w:bottom w:w="0" w:type="dxa"/>
          </w:tblCellMar>
        </w:tblPrEx>
        <w:tc>
          <w:tcPr>
            <w:tcW w:w="2088" w:type="dxa"/>
            <w:vMerge w:val="restart"/>
          </w:tcPr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  <w:r w:rsidRPr="00B812FD">
              <w:t>Фамилия, имя, класс, группа</w:t>
            </w:r>
          </w:p>
        </w:tc>
        <w:tc>
          <w:tcPr>
            <w:tcW w:w="6120" w:type="dxa"/>
            <w:gridSpan w:val="20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  <w:r w:rsidRPr="00B812FD">
              <w:t>Даты занятий с отметками о посещении</w:t>
            </w:r>
          </w:p>
        </w:tc>
        <w:tc>
          <w:tcPr>
            <w:tcW w:w="6480" w:type="dxa"/>
            <w:vMerge w:val="restart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Pr="00B812FD" w:rsidRDefault="00DB082E" w:rsidP="00801EA0">
            <w:pPr>
              <w:tabs>
                <w:tab w:val="left" w:pos="1965"/>
              </w:tabs>
            </w:pPr>
            <w:r>
              <w:t xml:space="preserve">                                            </w:t>
            </w:r>
            <w:r w:rsidRPr="00B812FD">
              <w:t>Примечание</w:t>
            </w:r>
          </w:p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B812FD" w:rsidTr="00801EA0">
        <w:tblPrEx>
          <w:tblCellMar>
            <w:top w:w="0" w:type="dxa"/>
            <w:bottom w:w="0" w:type="dxa"/>
          </w:tblCellMar>
        </w:tblPrEx>
        <w:tc>
          <w:tcPr>
            <w:tcW w:w="2088" w:type="dxa"/>
            <w:vMerge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6480" w:type="dxa"/>
            <w:vMerge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B812FD" w:rsidTr="00801E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648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B812FD" w:rsidTr="00801E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B082E" w:rsidRPr="00B812FD" w:rsidRDefault="00DB082E" w:rsidP="00801EA0">
            <w:pPr>
              <w:tabs>
                <w:tab w:val="left" w:pos="1965"/>
              </w:tabs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648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B812FD" w:rsidTr="00801E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B082E" w:rsidRPr="00B812FD" w:rsidRDefault="00DB082E" w:rsidP="00801EA0">
            <w:pPr>
              <w:tabs>
                <w:tab w:val="left" w:pos="1965"/>
              </w:tabs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648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B812FD" w:rsidTr="00801E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B082E" w:rsidRPr="00B812FD" w:rsidRDefault="00DB082E" w:rsidP="00801EA0">
            <w:pPr>
              <w:tabs>
                <w:tab w:val="left" w:pos="1965"/>
              </w:tabs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648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B812FD" w:rsidTr="00801E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B082E" w:rsidRPr="00B812FD" w:rsidRDefault="00DB082E" w:rsidP="00801EA0">
            <w:pPr>
              <w:tabs>
                <w:tab w:val="left" w:pos="1965"/>
              </w:tabs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648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B812FD" w:rsidTr="00801E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B082E" w:rsidRPr="00B812FD" w:rsidRDefault="00DB082E" w:rsidP="00801EA0">
            <w:pPr>
              <w:tabs>
                <w:tab w:val="left" w:pos="1965"/>
              </w:tabs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648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B812FD" w:rsidTr="00801E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B082E" w:rsidRPr="00B812FD" w:rsidRDefault="00DB082E" w:rsidP="00801EA0">
            <w:pPr>
              <w:tabs>
                <w:tab w:val="left" w:pos="1965"/>
              </w:tabs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648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B812FD" w:rsidTr="00801E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B082E" w:rsidRPr="00B812FD" w:rsidRDefault="00DB082E" w:rsidP="00801EA0">
            <w:pPr>
              <w:tabs>
                <w:tab w:val="left" w:pos="1965"/>
              </w:tabs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648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B812FD" w:rsidTr="00801E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B082E" w:rsidRPr="00B812FD" w:rsidRDefault="00DB082E" w:rsidP="00801EA0">
            <w:pPr>
              <w:tabs>
                <w:tab w:val="left" w:pos="1965"/>
              </w:tabs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648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B812FD" w:rsidTr="00801E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B082E" w:rsidRPr="00B812FD" w:rsidRDefault="00DB082E" w:rsidP="00801EA0">
            <w:pPr>
              <w:tabs>
                <w:tab w:val="left" w:pos="1965"/>
              </w:tabs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648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B812FD" w:rsidTr="00801E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B082E" w:rsidRPr="00B812FD" w:rsidRDefault="00DB082E" w:rsidP="00801EA0">
            <w:pPr>
              <w:tabs>
                <w:tab w:val="left" w:pos="1965"/>
              </w:tabs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648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B812FD" w:rsidTr="00801E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B082E" w:rsidRPr="00B812FD" w:rsidRDefault="00DB082E" w:rsidP="00801EA0">
            <w:pPr>
              <w:tabs>
                <w:tab w:val="left" w:pos="1965"/>
              </w:tabs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648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B812FD" w:rsidTr="00801EA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B082E" w:rsidRPr="00B812FD" w:rsidRDefault="00DB082E" w:rsidP="00801EA0">
            <w:pPr>
              <w:tabs>
                <w:tab w:val="left" w:pos="1965"/>
              </w:tabs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06" w:type="dxa"/>
            <w:shd w:val="clear" w:color="auto" w:fill="auto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648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</w:tbl>
    <w:p w:rsidR="00DB082E" w:rsidRPr="00B812FD" w:rsidRDefault="00DB082E" w:rsidP="00DB082E">
      <w:pPr>
        <w:pStyle w:val="a3"/>
        <w:jc w:val="center"/>
      </w:pPr>
      <w:r>
        <w:lastRenderedPageBreak/>
        <w:t>Психологич</w:t>
      </w:r>
      <w:r w:rsidRPr="00B812FD">
        <w:t>еское консультирование</w:t>
      </w:r>
      <w:r>
        <w:t xml:space="preserve"> (дети7-12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2802"/>
        <w:gridCol w:w="4220"/>
        <w:gridCol w:w="2160"/>
        <w:gridCol w:w="4500"/>
      </w:tblGrid>
      <w:tr w:rsidR="00DB082E" w:rsidRPr="00C72846" w:rsidTr="00801EA0">
        <w:tc>
          <w:tcPr>
            <w:tcW w:w="1006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  <w:rPr>
                <w:b/>
                <w:i/>
                <w:sz w:val="24"/>
                <w:szCs w:val="24"/>
              </w:rPr>
            </w:pPr>
            <w:r w:rsidRPr="00C72846">
              <w:rPr>
                <w:b/>
                <w:i/>
                <w:sz w:val="24"/>
                <w:szCs w:val="24"/>
              </w:rPr>
              <w:t>Дата, время</w:t>
            </w:r>
          </w:p>
        </w:tc>
        <w:tc>
          <w:tcPr>
            <w:tcW w:w="2802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72846">
              <w:rPr>
                <w:b/>
                <w:i/>
                <w:sz w:val="24"/>
                <w:szCs w:val="24"/>
              </w:rPr>
              <w:t>Ф.И.О., возраст, др. данные</w:t>
            </w:r>
          </w:p>
        </w:tc>
        <w:tc>
          <w:tcPr>
            <w:tcW w:w="42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72846">
              <w:rPr>
                <w:b/>
                <w:i/>
                <w:sz w:val="24"/>
                <w:szCs w:val="24"/>
              </w:rPr>
              <w:t>Причина обращения</w:t>
            </w:r>
          </w:p>
        </w:tc>
        <w:tc>
          <w:tcPr>
            <w:tcW w:w="216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Характ</w:t>
            </w:r>
            <w:r w:rsidRPr="00C72846">
              <w:rPr>
                <w:b/>
                <w:i/>
                <w:sz w:val="24"/>
                <w:szCs w:val="24"/>
              </w:rPr>
              <w:t xml:space="preserve">ер консультации </w:t>
            </w:r>
          </w:p>
        </w:tc>
        <w:tc>
          <w:tcPr>
            <w:tcW w:w="450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72846">
              <w:rPr>
                <w:b/>
                <w:i/>
                <w:sz w:val="24"/>
                <w:szCs w:val="24"/>
              </w:rPr>
              <w:t>Примечание</w:t>
            </w:r>
          </w:p>
        </w:tc>
      </w:tr>
      <w:tr w:rsidR="00DB082E" w:rsidRPr="00C72846" w:rsidTr="00801EA0">
        <w:tc>
          <w:tcPr>
            <w:tcW w:w="1006" w:type="dxa"/>
          </w:tcPr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2802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42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216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450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C72846" w:rsidTr="00801EA0">
        <w:tc>
          <w:tcPr>
            <w:tcW w:w="1006" w:type="dxa"/>
          </w:tcPr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802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42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16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450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</w:tr>
      <w:tr w:rsidR="00DB082E" w:rsidRPr="00C72846" w:rsidTr="00801EA0">
        <w:tc>
          <w:tcPr>
            <w:tcW w:w="1006" w:type="dxa"/>
          </w:tcPr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802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42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16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450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</w:tr>
      <w:tr w:rsidR="00DB082E" w:rsidRPr="00C72846" w:rsidTr="00801EA0">
        <w:tc>
          <w:tcPr>
            <w:tcW w:w="1006" w:type="dxa"/>
          </w:tcPr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802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42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16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450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</w:tr>
    </w:tbl>
    <w:p w:rsidR="00DB082E" w:rsidRPr="00B812FD" w:rsidRDefault="00DB082E" w:rsidP="00DB082E">
      <w:pPr>
        <w:pStyle w:val="a3"/>
        <w:jc w:val="center"/>
      </w:pPr>
      <w:r>
        <w:lastRenderedPageBreak/>
        <w:t>Психологич</w:t>
      </w:r>
      <w:r w:rsidRPr="00B812FD">
        <w:t>еское консультирование</w:t>
      </w:r>
      <w:r>
        <w:t xml:space="preserve"> (дети 12-18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2802"/>
        <w:gridCol w:w="4580"/>
        <w:gridCol w:w="2880"/>
        <w:gridCol w:w="3420"/>
      </w:tblGrid>
      <w:tr w:rsidR="00DB082E" w:rsidRPr="00C72846" w:rsidTr="00801EA0">
        <w:tc>
          <w:tcPr>
            <w:tcW w:w="1006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  <w:rPr>
                <w:b/>
                <w:i/>
                <w:sz w:val="24"/>
                <w:szCs w:val="24"/>
              </w:rPr>
            </w:pPr>
            <w:r w:rsidRPr="00C72846">
              <w:rPr>
                <w:b/>
                <w:i/>
                <w:sz w:val="24"/>
                <w:szCs w:val="24"/>
              </w:rPr>
              <w:t>Дата, время</w:t>
            </w:r>
          </w:p>
        </w:tc>
        <w:tc>
          <w:tcPr>
            <w:tcW w:w="2802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72846">
              <w:rPr>
                <w:b/>
                <w:i/>
                <w:sz w:val="24"/>
                <w:szCs w:val="24"/>
              </w:rPr>
              <w:t>Ф.И.О., возраст, др. данные</w:t>
            </w:r>
          </w:p>
        </w:tc>
        <w:tc>
          <w:tcPr>
            <w:tcW w:w="45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72846">
              <w:rPr>
                <w:b/>
                <w:i/>
                <w:sz w:val="24"/>
                <w:szCs w:val="24"/>
              </w:rPr>
              <w:t>Причина обращения</w:t>
            </w:r>
          </w:p>
        </w:tc>
        <w:tc>
          <w:tcPr>
            <w:tcW w:w="28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72846">
              <w:rPr>
                <w:b/>
                <w:i/>
                <w:sz w:val="24"/>
                <w:szCs w:val="24"/>
              </w:rPr>
              <w:t xml:space="preserve">Характер консультации </w:t>
            </w:r>
          </w:p>
        </w:tc>
        <w:tc>
          <w:tcPr>
            <w:tcW w:w="34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72846">
              <w:rPr>
                <w:b/>
                <w:i/>
                <w:sz w:val="24"/>
                <w:szCs w:val="24"/>
              </w:rPr>
              <w:t>Примечание</w:t>
            </w:r>
          </w:p>
        </w:tc>
      </w:tr>
      <w:tr w:rsidR="00DB082E" w:rsidRPr="00C72846" w:rsidTr="00801EA0">
        <w:tc>
          <w:tcPr>
            <w:tcW w:w="1006" w:type="dxa"/>
          </w:tcPr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2802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45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28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4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C72846" w:rsidTr="00801EA0">
        <w:tc>
          <w:tcPr>
            <w:tcW w:w="1006" w:type="dxa"/>
          </w:tcPr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802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45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8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34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</w:tr>
      <w:tr w:rsidR="00DB082E" w:rsidRPr="00C72846" w:rsidTr="00801EA0">
        <w:tc>
          <w:tcPr>
            <w:tcW w:w="1006" w:type="dxa"/>
          </w:tcPr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802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45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8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34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</w:tr>
      <w:tr w:rsidR="00DB082E" w:rsidRPr="00C72846" w:rsidTr="00801EA0">
        <w:tc>
          <w:tcPr>
            <w:tcW w:w="1006" w:type="dxa"/>
          </w:tcPr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802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45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8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34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</w:tr>
    </w:tbl>
    <w:p w:rsidR="00DB082E" w:rsidRPr="00B812FD" w:rsidRDefault="00DB082E" w:rsidP="00DB082E">
      <w:pPr>
        <w:pStyle w:val="a3"/>
        <w:jc w:val="center"/>
      </w:pPr>
      <w:r>
        <w:lastRenderedPageBreak/>
        <w:t>Психологич</w:t>
      </w:r>
      <w:r w:rsidRPr="00B812FD">
        <w:t>еское консультирование</w:t>
      </w:r>
      <w:r>
        <w:t xml:space="preserve"> (педагоги)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2802"/>
        <w:gridCol w:w="4580"/>
        <w:gridCol w:w="2880"/>
        <w:gridCol w:w="3420"/>
      </w:tblGrid>
      <w:tr w:rsidR="00DB082E" w:rsidRPr="00C72846" w:rsidTr="00801EA0">
        <w:tc>
          <w:tcPr>
            <w:tcW w:w="1006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  <w:rPr>
                <w:b/>
                <w:i/>
                <w:sz w:val="24"/>
                <w:szCs w:val="24"/>
              </w:rPr>
            </w:pPr>
            <w:r w:rsidRPr="00C72846">
              <w:rPr>
                <w:b/>
                <w:i/>
                <w:sz w:val="24"/>
                <w:szCs w:val="24"/>
              </w:rPr>
              <w:t>Дата, время</w:t>
            </w:r>
          </w:p>
        </w:tc>
        <w:tc>
          <w:tcPr>
            <w:tcW w:w="2802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72846">
              <w:rPr>
                <w:b/>
                <w:i/>
                <w:sz w:val="24"/>
                <w:szCs w:val="24"/>
              </w:rPr>
              <w:t>Ф.И.О., возраст, др. данные</w:t>
            </w:r>
          </w:p>
        </w:tc>
        <w:tc>
          <w:tcPr>
            <w:tcW w:w="45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72846">
              <w:rPr>
                <w:b/>
                <w:i/>
                <w:sz w:val="24"/>
                <w:szCs w:val="24"/>
              </w:rPr>
              <w:t>Причина обращения</w:t>
            </w:r>
          </w:p>
        </w:tc>
        <w:tc>
          <w:tcPr>
            <w:tcW w:w="28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72846">
              <w:rPr>
                <w:b/>
                <w:i/>
                <w:sz w:val="24"/>
                <w:szCs w:val="24"/>
              </w:rPr>
              <w:t xml:space="preserve">Характер консультации </w:t>
            </w:r>
          </w:p>
        </w:tc>
        <w:tc>
          <w:tcPr>
            <w:tcW w:w="34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72846">
              <w:rPr>
                <w:b/>
                <w:i/>
                <w:sz w:val="24"/>
                <w:szCs w:val="24"/>
              </w:rPr>
              <w:t>Примечание</w:t>
            </w:r>
          </w:p>
        </w:tc>
      </w:tr>
      <w:tr w:rsidR="00DB082E" w:rsidRPr="00C72846" w:rsidTr="00801EA0">
        <w:tc>
          <w:tcPr>
            <w:tcW w:w="1006" w:type="dxa"/>
          </w:tcPr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2802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45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28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4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C72846" w:rsidTr="00801EA0">
        <w:tc>
          <w:tcPr>
            <w:tcW w:w="1006" w:type="dxa"/>
          </w:tcPr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802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45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8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34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</w:tr>
      <w:tr w:rsidR="00DB082E" w:rsidRPr="00C72846" w:rsidTr="00801EA0">
        <w:tc>
          <w:tcPr>
            <w:tcW w:w="1006" w:type="dxa"/>
          </w:tcPr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802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45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8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34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</w:tr>
      <w:tr w:rsidR="00DB082E" w:rsidRPr="00C72846" w:rsidTr="00801EA0">
        <w:tc>
          <w:tcPr>
            <w:tcW w:w="1006" w:type="dxa"/>
          </w:tcPr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802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45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8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34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</w:tr>
    </w:tbl>
    <w:p w:rsidR="00DB082E" w:rsidRPr="00B812FD" w:rsidRDefault="00DB082E" w:rsidP="00DB082E">
      <w:pPr>
        <w:pStyle w:val="a3"/>
        <w:jc w:val="center"/>
      </w:pPr>
      <w:r>
        <w:lastRenderedPageBreak/>
        <w:t>Психологич</w:t>
      </w:r>
      <w:r w:rsidRPr="00B812FD">
        <w:t>еское консультирование</w:t>
      </w:r>
      <w:r>
        <w:t xml:space="preserve"> (родители)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2802"/>
        <w:gridCol w:w="4580"/>
        <w:gridCol w:w="2880"/>
        <w:gridCol w:w="3420"/>
      </w:tblGrid>
      <w:tr w:rsidR="00DB082E" w:rsidRPr="00C72846" w:rsidTr="00801EA0">
        <w:tc>
          <w:tcPr>
            <w:tcW w:w="1006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  <w:rPr>
                <w:b/>
                <w:i/>
                <w:sz w:val="24"/>
                <w:szCs w:val="24"/>
              </w:rPr>
            </w:pPr>
            <w:r w:rsidRPr="00C72846">
              <w:rPr>
                <w:b/>
                <w:i/>
                <w:sz w:val="24"/>
                <w:szCs w:val="24"/>
              </w:rPr>
              <w:t>Дата, время</w:t>
            </w:r>
          </w:p>
        </w:tc>
        <w:tc>
          <w:tcPr>
            <w:tcW w:w="2802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72846">
              <w:rPr>
                <w:b/>
                <w:i/>
                <w:sz w:val="24"/>
                <w:szCs w:val="24"/>
              </w:rPr>
              <w:t>Ф.И.О., возраст, др. данные</w:t>
            </w:r>
          </w:p>
        </w:tc>
        <w:tc>
          <w:tcPr>
            <w:tcW w:w="45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72846">
              <w:rPr>
                <w:b/>
                <w:i/>
                <w:sz w:val="24"/>
                <w:szCs w:val="24"/>
              </w:rPr>
              <w:t>Причина обращения</w:t>
            </w:r>
          </w:p>
        </w:tc>
        <w:tc>
          <w:tcPr>
            <w:tcW w:w="28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72846">
              <w:rPr>
                <w:b/>
                <w:i/>
                <w:sz w:val="24"/>
                <w:szCs w:val="24"/>
              </w:rPr>
              <w:t xml:space="preserve">Характер консультации </w:t>
            </w:r>
          </w:p>
        </w:tc>
        <w:tc>
          <w:tcPr>
            <w:tcW w:w="34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72846">
              <w:rPr>
                <w:b/>
                <w:i/>
                <w:sz w:val="24"/>
                <w:szCs w:val="24"/>
              </w:rPr>
              <w:t>Примечание</w:t>
            </w:r>
          </w:p>
        </w:tc>
      </w:tr>
      <w:tr w:rsidR="00DB082E" w:rsidRPr="00C72846" w:rsidTr="00801EA0">
        <w:tc>
          <w:tcPr>
            <w:tcW w:w="1006" w:type="dxa"/>
          </w:tcPr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2802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45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28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34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C72846" w:rsidTr="00801EA0">
        <w:tc>
          <w:tcPr>
            <w:tcW w:w="1006" w:type="dxa"/>
          </w:tcPr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802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45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8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34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</w:tr>
      <w:tr w:rsidR="00DB082E" w:rsidRPr="00C72846" w:rsidTr="00801EA0">
        <w:tc>
          <w:tcPr>
            <w:tcW w:w="1006" w:type="dxa"/>
          </w:tcPr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802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45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8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34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</w:tr>
      <w:tr w:rsidR="00DB082E" w:rsidRPr="00C72846" w:rsidTr="00801EA0">
        <w:tc>
          <w:tcPr>
            <w:tcW w:w="1006" w:type="dxa"/>
          </w:tcPr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Default="00DB082E" w:rsidP="00801EA0">
            <w:pPr>
              <w:tabs>
                <w:tab w:val="left" w:pos="1965"/>
              </w:tabs>
              <w:jc w:val="both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802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45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288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  <w:tc>
          <w:tcPr>
            <w:tcW w:w="34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both"/>
            </w:pPr>
          </w:p>
        </w:tc>
      </w:tr>
    </w:tbl>
    <w:p w:rsidR="00DB082E" w:rsidRPr="00B812FD" w:rsidRDefault="00DB082E" w:rsidP="00DB082E">
      <w:pPr>
        <w:pStyle w:val="a3"/>
        <w:jc w:val="center"/>
      </w:pPr>
      <w:r w:rsidRPr="00B812FD">
        <w:lastRenderedPageBreak/>
        <w:t>Экспертная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920"/>
        <w:gridCol w:w="5040"/>
      </w:tblGrid>
      <w:tr w:rsidR="00DB082E" w:rsidRPr="00C72846" w:rsidTr="00801EA0">
        <w:tc>
          <w:tcPr>
            <w:tcW w:w="1728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  <w:rPr>
                <w:b/>
                <w:i/>
              </w:rPr>
            </w:pPr>
            <w:r w:rsidRPr="00C72846">
              <w:rPr>
                <w:b/>
                <w:i/>
              </w:rPr>
              <w:t>Дата проведения</w:t>
            </w:r>
          </w:p>
        </w:tc>
        <w:tc>
          <w:tcPr>
            <w:tcW w:w="79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  <w:rPr>
                <w:b/>
                <w:i/>
              </w:rPr>
            </w:pPr>
            <w:r w:rsidRPr="00C72846">
              <w:rPr>
                <w:b/>
                <w:i/>
              </w:rPr>
              <w:t>Цель проведения, форма</w:t>
            </w:r>
          </w:p>
        </w:tc>
        <w:tc>
          <w:tcPr>
            <w:tcW w:w="504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  <w:rPr>
                <w:b/>
                <w:i/>
              </w:rPr>
            </w:pPr>
            <w:r w:rsidRPr="00C72846">
              <w:rPr>
                <w:b/>
                <w:i/>
              </w:rPr>
              <w:t>Примечание</w:t>
            </w:r>
          </w:p>
        </w:tc>
      </w:tr>
      <w:tr w:rsidR="00DB082E" w:rsidRPr="00C72846" w:rsidTr="00801EA0">
        <w:tc>
          <w:tcPr>
            <w:tcW w:w="1728" w:type="dxa"/>
          </w:tcPr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79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504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C72846" w:rsidTr="00801EA0">
        <w:tc>
          <w:tcPr>
            <w:tcW w:w="1728" w:type="dxa"/>
          </w:tcPr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Pr="00C72846" w:rsidRDefault="00DB082E" w:rsidP="00801EA0">
            <w:pPr>
              <w:tabs>
                <w:tab w:val="left" w:pos="1965"/>
              </w:tabs>
            </w:pPr>
          </w:p>
        </w:tc>
        <w:tc>
          <w:tcPr>
            <w:tcW w:w="79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504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C72846" w:rsidTr="00801EA0">
        <w:tc>
          <w:tcPr>
            <w:tcW w:w="1728" w:type="dxa"/>
          </w:tcPr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79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504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C72846" w:rsidTr="00801EA0">
        <w:tc>
          <w:tcPr>
            <w:tcW w:w="1728" w:type="dxa"/>
          </w:tcPr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79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504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C72846" w:rsidTr="00801EA0">
        <w:tc>
          <w:tcPr>
            <w:tcW w:w="1728" w:type="dxa"/>
          </w:tcPr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79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504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C72846" w:rsidTr="00801EA0">
        <w:tc>
          <w:tcPr>
            <w:tcW w:w="1728" w:type="dxa"/>
          </w:tcPr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79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504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C72846" w:rsidTr="00801EA0">
        <w:tc>
          <w:tcPr>
            <w:tcW w:w="1728" w:type="dxa"/>
          </w:tcPr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79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504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C72846" w:rsidTr="00801EA0">
        <w:tc>
          <w:tcPr>
            <w:tcW w:w="1728" w:type="dxa"/>
          </w:tcPr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792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5040" w:type="dxa"/>
          </w:tcPr>
          <w:p w:rsidR="00DB082E" w:rsidRPr="00C72846" w:rsidRDefault="00DB082E" w:rsidP="00801EA0">
            <w:pPr>
              <w:tabs>
                <w:tab w:val="left" w:pos="1965"/>
              </w:tabs>
              <w:jc w:val="center"/>
            </w:pPr>
          </w:p>
        </w:tc>
      </w:tr>
    </w:tbl>
    <w:p w:rsidR="00DB082E" w:rsidRPr="00B812FD" w:rsidRDefault="00DB082E" w:rsidP="00DB082E">
      <w:pPr>
        <w:pStyle w:val="a3"/>
        <w:jc w:val="center"/>
      </w:pPr>
      <w:r w:rsidRPr="00B812FD">
        <w:lastRenderedPageBreak/>
        <w:t>Организационно-методическая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6840"/>
        <w:gridCol w:w="5940"/>
      </w:tblGrid>
      <w:tr w:rsidR="00DB082E" w:rsidRPr="00B812FD" w:rsidTr="00801EA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8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  <w:r w:rsidRPr="00B812FD">
              <w:t>Дата</w:t>
            </w:r>
          </w:p>
        </w:tc>
        <w:tc>
          <w:tcPr>
            <w:tcW w:w="684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  <w:r w:rsidRPr="00B812FD">
              <w:t>Содержание работы</w:t>
            </w:r>
          </w:p>
        </w:tc>
        <w:tc>
          <w:tcPr>
            <w:tcW w:w="594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  <w:r w:rsidRPr="00B812FD">
              <w:t>Примечание</w:t>
            </w:r>
          </w:p>
        </w:tc>
      </w:tr>
      <w:tr w:rsidR="00DB082E" w:rsidRPr="00B812FD" w:rsidTr="00801EA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8" w:type="dxa"/>
          </w:tcPr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6840" w:type="dxa"/>
          </w:tcPr>
          <w:p w:rsidR="00DB082E" w:rsidRPr="00B812FD" w:rsidRDefault="00DB082E" w:rsidP="00801EA0">
            <w:pPr>
              <w:tabs>
                <w:tab w:val="left" w:pos="1965"/>
              </w:tabs>
            </w:pPr>
          </w:p>
        </w:tc>
        <w:tc>
          <w:tcPr>
            <w:tcW w:w="594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B812FD" w:rsidTr="00801EA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8" w:type="dxa"/>
          </w:tcPr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6840" w:type="dxa"/>
          </w:tcPr>
          <w:p w:rsidR="00DB082E" w:rsidRPr="00B812FD" w:rsidRDefault="00DB082E" w:rsidP="00801EA0">
            <w:pPr>
              <w:tabs>
                <w:tab w:val="left" w:pos="1965"/>
              </w:tabs>
            </w:pPr>
          </w:p>
        </w:tc>
        <w:tc>
          <w:tcPr>
            <w:tcW w:w="594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B812FD" w:rsidTr="00801EA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8" w:type="dxa"/>
          </w:tcPr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6840" w:type="dxa"/>
          </w:tcPr>
          <w:p w:rsidR="00DB082E" w:rsidRPr="00B812FD" w:rsidRDefault="00DB082E" w:rsidP="00801EA0">
            <w:pPr>
              <w:tabs>
                <w:tab w:val="left" w:pos="1965"/>
              </w:tabs>
            </w:pPr>
          </w:p>
        </w:tc>
        <w:tc>
          <w:tcPr>
            <w:tcW w:w="594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B812FD" w:rsidTr="00801EA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8" w:type="dxa"/>
          </w:tcPr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6840" w:type="dxa"/>
          </w:tcPr>
          <w:p w:rsidR="00DB082E" w:rsidRPr="00B812FD" w:rsidRDefault="00DB082E" w:rsidP="00801EA0">
            <w:pPr>
              <w:tabs>
                <w:tab w:val="left" w:pos="1965"/>
              </w:tabs>
            </w:pPr>
          </w:p>
        </w:tc>
        <w:tc>
          <w:tcPr>
            <w:tcW w:w="594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B812FD" w:rsidTr="00801EA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8" w:type="dxa"/>
          </w:tcPr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6840" w:type="dxa"/>
          </w:tcPr>
          <w:p w:rsidR="00DB082E" w:rsidRPr="00B812FD" w:rsidRDefault="00DB082E" w:rsidP="00801EA0">
            <w:pPr>
              <w:tabs>
                <w:tab w:val="left" w:pos="1965"/>
              </w:tabs>
            </w:pPr>
          </w:p>
        </w:tc>
        <w:tc>
          <w:tcPr>
            <w:tcW w:w="594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B812FD" w:rsidTr="00801EA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8" w:type="dxa"/>
          </w:tcPr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6840" w:type="dxa"/>
          </w:tcPr>
          <w:p w:rsidR="00DB082E" w:rsidRPr="00B812FD" w:rsidRDefault="00DB082E" w:rsidP="00801EA0">
            <w:pPr>
              <w:tabs>
                <w:tab w:val="left" w:pos="1965"/>
              </w:tabs>
            </w:pPr>
          </w:p>
        </w:tc>
        <w:tc>
          <w:tcPr>
            <w:tcW w:w="594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B812FD" w:rsidTr="00801EA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8" w:type="dxa"/>
          </w:tcPr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6840" w:type="dxa"/>
          </w:tcPr>
          <w:p w:rsidR="00DB082E" w:rsidRPr="00B812FD" w:rsidRDefault="00DB082E" w:rsidP="00801EA0">
            <w:pPr>
              <w:tabs>
                <w:tab w:val="left" w:pos="1965"/>
              </w:tabs>
            </w:pPr>
          </w:p>
        </w:tc>
        <w:tc>
          <w:tcPr>
            <w:tcW w:w="594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  <w:tr w:rsidR="00DB082E" w:rsidRPr="00B812FD" w:rsidTr="00801EA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8" w:type="dxa"/>
          </w:tcPr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  <w:p w:rsidR="00DB082E" w:rsidRDefault="00DB082E" w:rsidP="00801EA0">
            <w:pPr>
              <w:tabs>
                <w:tab w:val="left" w:pos="1965"/>
              </w:tabs>
              <w:jc w:val="center"/>
            </w:pPr>
          </w:p>
        </w:tc>
        <w:tc>
          <w:tcPr>
            <w:tcW w:w="6840" w:type="dxa"/>
          </w:tcPr>
          <w:p w:rsidR="00DB082E" w:rsidRPr="00B812FD" w:rsidRDefault="00DB082E" w:rsidP="00801EA0">
            <w:pPr>
              <w:tabs>
                <w:tab w:val="left" w:pos="1965"/>
              </w:tabs>
            </w:pPr>
          </w:p>
        </w:tc>
        <w:tc>
          <w:tcPr>
            <w:tcW w:w="5940" w:type="dxa"/>
          </w:tcPr>
          <w:p w:rsidR="00DB082E" w:rsidRPr="00B812FD" w:rsidRDefault="00DB082E" w:rsidP="00801EA0">
            <w:pPr>
              <w:tabs>
                <w:tab w:val="left" w:pos="1965"/>
              </w:tabs>
              <w:jc w:val="center"/>
            </w:pPr>
          </w:p>
        </w:tc>
      </w:tr>
    </w:tbl>
    <w:p w:rsidR="00347A85" w:rsidRDefault="00347A85"/>
    <w:sectPr w:rsidR="00347A85" w:rsidSect="00DB08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82E"/>
    <w:rsid w:val="00002987"/>
    <w:rsid w:val="00003A26"/>
    <w:rsid w:val="00011C3E"/>
    <w:rsid w:val="00011EA6"/>
    <w:rsid w:val="000131A0"/>
    <w:rsid w:val="00013753"/>
    <w:rsid w:val="0001785E"/>
    <w:rsid w:val="00020821"/>
    <w:rsid w:val="00020AEC"/>
    <w:rsid w:val="00022718"/>
    <w:rsid w:val="00022786"/>
    <w:rsid w:val="00024AB1"/>
    <w:rsid w:val="000266C3"/>
    <w:rsid w:val="0003064A"/>
    <w:rsid w:val="00035D32"/>
    <w:rsid w:val="000372F7"/>
    <w:rsid w:val="000405ED"/>
    <w:rsid w:val="000416E8"/>
    <w:rsid w:val="00045153"/>
    <w:rsid w:val="000457F0"/>
    <w:rsid w:val="00045C1C"/>
    <w:rsid w:val="00046478"/>
    <w:rsid w:val="00046D65"/>
    <w:rsid w:val="000515DF"/>
    <w:rsid w:val="00051795"/>
    <w:rsid w:val="00051C0F"/>
    <w:rsid w:val="00054FF1"/>
    <w:rsid w:val="000551B2"/>
    <w:rsid w:val="00060184"/>
    <w:rsid w:val="00060E22"/>
    <w:rsid w:val="0006466A"/>
    <w:rsid w:val="00065C82"/>
    <w:rsid w:val="000735AB"/>
    <w:rsid w:val="000736FA"/>
    <w:rsid w:val="00074647"/>
    <w:rsid w:val="00074C1F"/>
    <w:rsid w:val="00076C98"/>
    <w:rsid w:val="00077B71"/>
    <w:rsid w:val="000832CB"/>
    <w:rsid w:val="000844E8"/>
    <w:rsid w:val="00084F7D"/>
    <w:rsid w:val="00085840"/>
    <w:rsid w:val="000866F3"/>
    <w:rsid w:val="00086910"/>
    <w:rsid w:val="00087A30"/>
    <w:rsid w:val="0009060D"/>
    <w:rsid w:val="00090B62"/>
    <w:rsid w:val="0009618A"/>
    <w:rsid w:val="00097781"/>
    <w:rsid w:val="000A37DF"/>
    <w:rsid w:val="000A4456"/>
    <w:rsid w:val="000A5778"/>
    <w:rsid w:val="000A75B5"/>
    <w:rsid w:val="000B4043"/>
    <w:rsid w:val="000B4EB7"/>
    <w:rsid w:val="000C0AC5"/>
    <w:rsid w:val="000C3E67"/>
    <w:rsid w:val="000C42D0"/>
    <w:rsid w:val="000C6C4D"/>
    <w:rsid w:val="000D28F4"/>
    <w:rsid w:val="000D6A64"/>
    <w:rsid w:val="000D7F4F"/>
    <w:rsid w:val="000E1D7C"/>
    <w:rsid w:val="000E223D"/>
    <w:rsid w:val="000E2BAA"/>
    <w:rsid w:val="000F34ED"/>
    <w:rsid w:val="000F3EE5"/>
    <w:rsid w:val="000F553B"/>
    <w:rsid w:val="000F5886"/>
    <w:rsid w:val="000F67AA"/>
    <w:rsid w:val="00100A21"/>
    <w:rsid w:val="00103807"/>
    <w:rsid w:val="00104D82"/>
    <w:rsid w:val="001053FC"/>
    <w:rsid w:val="001055D2"/>
    <w:rsid w:val="00107264"/>
    <w:rsid w:val="00113041"/>
    <w:rsid w:val="001146D2"/>
    <w:rsid w:val="00120673"/>
    <w:rsid w:val="00120D2F"/>
    <w:rsid w:val="00125EBE"/>
    <w:rsid w:val="00130FF8"/>
    <w:rsid w:val="001324B8"/>
    <w:rsid w:val="0013307B"/>
    <w:rsid w:val="00135031"/>
    <w:rsid w:val="00141C4F"/>
    <w:rsid w:val="0014415F"/>
    <w:rsid w:val="00145102"/>
    <w:rsid w:val="00151605"/>
    <w:rsid w:val="001517F1"/>
    <w:rsid w:val="00151E8F"/>
    <w:rsid w:val="00152B34"/>
    <w:rsid w:val="00153286"/>
    <w:rsid w:val="00155696"/>
    <w:rsid w:val="00163741"/>
    <w:rsid w:val="00163C27"/>
    <w:rsid w:val="0017143F"/>
    <w:rsid w:val="001727D9"/>
    <w:rsid w:val="00172B5C"/>
    <w:rsid w:val="001759E5"/>
    <w:rsid w:val="00176626"/>
    <w:rsid w:val="00181DB4"/>
    <w:rsid w:val="00186124"/>
    <w:rsid w:val="00186E3D"/>
    <w:rsid w:val="00186F25"/>
    <w:rsid w:val="00187BFA"/>
    <w:rsid w:val="00187F5A"/>
    <w:rsid w:val="001908FF"/>
    <w:rsid w:val="001920EE"/>
    <w:rsid w:val="00192369"/>
    <w:rsid w:val="00192952"/>
    <w:rsid w:val="00192E16"/>
    <w:rsid w:val="001933E2"/>
    <w:rsid w:val="00194560"/>
    <w:rsid w:val="0019717F"/>
    <w:rsid w:val="001A1CA5"/>
    <w:rsid w:val="001A2E8C"/>
    <w:rsid w:val="001A3D4E"/>
    <w:rsid w:val="001B0A6C"/>
    <w:rsid w:val="001B0F48"/>
    <w:rsid w:val="001B12F3"/>
    <w:rsid w:val="001B1B44"/>
    <w:rsid w:val="001B4ED7"/>
    <w:rsid w:val="001B65B8"/>
    <w:rsid w:val="001B69E6"/>
    <w:rsid w:val="001B7EAB"/>
    <w:rsid w:val="001C03FE"/>
    <w:rsid w:val="001C2BD7"/>
    <w:rsid w:val="001C3A75"/>
    <w:rsid w:val="001C4B8A"/>
    <w:rsid w:val="001C4C32"/>
    <w:rsid w:val="001C56BC"/>
    <w:rsid w:val="001C7EAC"/>
    <w:rsid w:val="001D079D"/>
    <w:rsid w:val="001D0CAB"/>
    <w:rsid w:val="001D4BF4"/>
    <w:rsid w:val="001D5ABC"/>
    <w:rsid w:val="001D5B7B"/>
    <w:rsid w:val="001E19F6"/>
    <w:rsid w:val="001E636A"/>
    <w:rsid w:val="001E76B3"/>
    <w:rsid w:val="001F01B8"/>
    <w:rsid w:val="001F0346"/>
    <w:rsid w:val="001F30C3"/>
    <w:rsid w:val="001F5AEF"/>
    <w:rsid w:val="001F5CDA"/>
    <w:rsid w:val="001F712E"/>
    <w:rsid w:val="001F7E81"/>
    <w:rsid w:val="002018AB"/>
    <w:rsid w:val="00204181"/>
    <w:rsid w:val="002103F2"/>
    <w:rsid w:val="00211AAD"/>
    <w:rsid w:val="00211F41"/>
    <w:rsid w:val="00212535"/>
    <w:rsid w:val="002148F6"/>
    <w:rsid w:val="0021626F"/>
    <w:rsid w:val="0021705E"/>
    <w:rsid w:val="00221CC5"/>
    <w:rsid w:val="00222824"/>
    <w:rsid w:val="00224E01"/>
    <w:rsid w:val="00234727"/>
    <w:rsid w:val="002350E5"/>
    <w:rsid w:val="00236083"/>
    <w:rsid w:val="0024611D"/>
    <w:rsid w:val="00246489"/>
    <w:rsid w:val="0024798D"/>
    <w:rsid w:val="002509C7"/>
    <w:rsid w:val="00250CE2"/>
    <w:rsid w:val="00251563"/>
    <w:rsid w:val="002519A6"/>
    <w:rsid w:val="00252C18"/>
    <w:rsid w:val="00255BF9"/>
    <w:rsid w:val="002571A0"/>
    <w:rsid w:val="002607EE"/>
    <w:rsid w:val="002674A2"/>
    <w:rsid w:val="0027046E"/>
    <w:rsid w:val="00271916"/>
    <w:rsid w:val="00272230"/>
    <w:rsid w:val="002736A5"/>
    <w:rsid w:val="00274744"/>
    <w:rsid w:val="00274F57"/>
    <w:rsid w:val="0027522B"/>
    <w:rsid w:val="00280E17"/>
    <w:rsid w:val="00281ABB"/>
    <w:rsid w:val="00284D2F"/>
    <w:rsid w:val="00284E53"/>
    <w:rsid w:val="00290A61"/>
    <w:rsid w:val="00292A92"/>
    <w:rsid w:val="00293AEB"/>
    <w:rsid w:val="002A115E"/>
    <w:rsid w:val="002A393E"/>
    <w:rsid w:val="002A4F48"/>
    <w:rsid w:val="002B058F"/>
    <w:rsid w:val="002B0CA6"/>
    <w:rsid w:val="002B1253"/>
    <w:rsid w:val="002C22A7"/>
    <w:rsid w:val="002C49B5"/>
    <w:rsid w:val="002C5BC2"/>
    <w:rsid w:val="002C6713"/>
    <w:rsid w:val="002D14E0"/>
    <w:rsid w:val="002D1A8C"/>
    <w:rsid w:val="002D33A9"/>
    <w:rsid w:val="002D3D61"/>
    <w:rsid w:val="002D4690"/>
    <w:rsid w:val="002D693E"/>
    <w:rsid w:val="002D776E"/>
    <w:rsid w:val="002D7F0C"/>
    <w:rsid w:val="002E02DF"/>
    <w:rsid w:val="002E1FBD"/>
    <w:rsid w:val="002E7B4D"/>
    <w:rsid w:val="002F16ED"/>
    <w:rsid w:val="002F1910"/>
    <w:rsid w:val="002F1EA7"/>
    <w:rsid w:val="002F3C16"/>
    <w:rsid w:val="002F5DAC"/>
    <w:rsid w:val="002F6FF0"/>
    <w:rsid w:val="00301C06"/>
    <w:rsid w:val="00301E98"/>
    <w:rsid w:val="003039CA"/>
    <w:rsid w:val="00304DAF"/>
    <w:rsid w:val="00305BBD"/>
    <w:rsid w:val="00307224"/>
    <w:rsid w:val="0031090F"/>
    <w:rsid w:val="003115F0"/>
    <w:rsid w:val="00311BAB"/>
    <w:rsid w:val="0031251C"/>
    <w:rsid w:val="00312E69"/>
    <w:rsid w:val="00316020"/>
    <w:rsid w:val="0032027F"/>
    <w:rsid w:val="00320E4C"/>
    <w:rsid w:val="003212DD"/>
    <w:rsid w:val="00322331"/>
    <w:rsid w:val="003264AF"/>
    <w:rsid w:val="0033090C"/>
    <w:rsid w:val="00335E82"/>
    <w:rsid w:val="00346C36"/>
    <w:rsid w:val="00347A85"/>
    <w:rsid w:val="00352A3B"/>
    <w:rsid w:val="00353DBD"/>
    <w:rsid w:val="00354AC9"/>
    <w:rsid w:val="00355348"/>
    <w:rsid w:val="0035563C"/>
    <w:rsid w:val="003559AD"/>
    <w:rsid w:val="00356E54"/>
    <w:rsid w:val="00360ACD"/>
    <w:rsid w:val="003613D4"/>
    <w:rsid w:val="003625E7"/>
    <w:rsid w:val="00365499"/>
    <w:rsid w:val="0036634C"/>
    <w:rsid w:val="00367396"/>
    <w:rsid w:val="0037173A"/>
    <w:rsid w:val="00371D59"/>
    <w:rsid w:val="00373991"/>
    <w:rsid w:val="0037620B"/>
    <w:rsid w:val="003811B9"/>
    <w:rsid w:val="00381804"/>
    <w:rsid w:val="00382643"/>
    <w:rsid w:val="003829F2"/>
    <w:rsid w:val="00383935"/>
    <w:rsid w:val="00386690"/>
    <w:rsid w:val="0038717E"/>
    <w:rsid w:val="00393EBE"/>
    <w:rsid w:val="003A24AB"/>
    <w:rsid w:val="003A5B69"/>
    <w:rsid w:val="003B697F"/>
    <w:rsid w:val="003C3A9A"/>
    <w:rsid w:val="003C5018"/>
    <w:rsid w:val="003C5D1B"/>
    <w:rsid w:val="003D070C"/>
    <w:rsid w:val="003D2CB7"/>
    <w:rsid w:val="003D54BD"/>
    <w:rsid w:val="003D753D"/>
    <w:rsid w:val="003E0BB4"/>
    <w:rsid w:val="003F0CCE"/>
    <w:rsid w:val="003F1A34"/>
    <w:rsid w:val="004010E9"/>
    <w:rsid w:val="00401D9F"/>
    <w:rsid w:val="00402C94"/>
    <w:rsid w:val="00404761"/>
    <w:rsid w:val="00405AA7"/>
    <w:rsid w:val="00411C41"/>
    <w:rsid w:val="00411EA3"/>
    <w:rsid w:val="00417312"/>
    <w:rsid w:val="004222AF"/>
    <w:rsid w:val="00424376"/>
    <w:rsid w:val="0043110F"/>
    <w:rsid w:val="00431FA1"/>
    <w:rsid w:val="0043695E"/>
    <w:rsid w:val="004415B5"/>
    <w:rsid w:val="00442424"/>
    <w:rsid w:val="004424A8"/>
    <w:rsid w:val="00443547"/>
    <w:rsid w:val="00444B89"/>
    <w:rsid w:val="00445CDC"/>
    <w:rsid w:val="00450676"/>
    <w:rsid w:val="00452813"/>
    <w:rsid w:val="00455741"/>
    <w:rsid w:val="0045623A"/>
    <w:rsid w:val="004570BE"/>
    <w:rsid w:val="004574D1"/>
    <w:rsid w:val="004619E5"/>
    <w:rsid w:val="00462A37"/>
    <w:rsid w:val="00467431"/>
    <w:rsid w:val="004677D5"/>
    <w:rsid w:val="004744FE"/>
    <w:rsid w:val="00480A24"/>
    <w:rsid w:val="00483852"/>
    <w:rsid w:val="00485A6C"/>
    <w:rsid w:val="0048631D"/>
    <w:rsid w:val="00486FD5"/>
    <w:rsid w:val="004872EF"/>
    <w:rsid w:val="00487FE9"/>
    <w:rsid w:val="004916DF"/>
    <w:rsid w:val="00492BD1"/>
    <w:rsid w:val="00496B26"/>
    <w:rsid w:val="0049741F"/>
    <w:rsid w:val="004A12BB"/>
    <w:rsid w:val="004A188C"/>
    <w:rsid w:val="004A442F"/>
    <w:rsid w:val="004B0C35"/>
    <w:rsid w:val="004B2A24"/>
    <w:rsid w:val="004B4E09"/>
    <w:rsid w:val="004C14DC"/>
    <w:rsid w:val="004C1C72"/>
    <w:rsid w:val="004C4765"/>
    <w:rsid w:val="004C5CB9"/>
    <w:rsid w:val="004C73A4"/>
    <w:rsid w:val="004D01E1"/>
    <w:rsid w:val="004D0EAA"/>
    <w:rsid w:val="004D3FA5"/>
    <w:rsid w:val="004D5B20"/>
    <w:rsid w:val="004E0C15"/>
    <w:rsid w:val="004E1F89"/>
    <w:rsid w:val="004E2FCF"/>
    <w:rsid w:val="004E43D0"/>
    <w:rsid w:val="004E5607"/>
    <w:rsid w:val="004F0A3F"/>
    <w:rsid w:val="004F1B56"/>
    <w:rsid w:val="004F20D7"/>
    <w:rsid w:val="004F21FB"/>
    <w:rsid w:val="004F572E"/>
    <w:rsid w:val="004F7967"/>
    <w:rsid w:val="005014AA"/>
    <w:rsid w:val="00504AAF"/>
    <w:rsid w:val="00505697"/>
    <w:rsid w:val="00505D83"/>
    <w:rsid w:val="00506E0A"/>
    <w:rsid w:val="0051096A"/>
    <w:rsid w:val="00517014"/>
    <w:rsid w:val="0051760F"/>
    <w:rsid w:val="0051769E"/>
    <w:rsid w:val="005209B4"/>
    <w:rsid w:val="0052537B"/>
    <w:rsid w:val="00525E63"/>
    <w:rsid w:val="00526D51"/>
    <w:rsid w:val="00530829"/>
    <w:rsid w:val="005321E0"/>
    <w:rsid w:val="00532BB6"/>
    <w:rsid w:val="005333E2"/>
    <w:rsid w:val="00533CCB"/>
    <w:rsid w:val="00534AA6"/>
    <w:rsid w:val="005369FA"/>
    <w:rsid w:val="00537168"/>
    <w:rsid w:val="005407E4"/>
    <w:rsid w:val="00541A7B"/>
    <w:rsid w:val="00542944"/>
    <w:rsid w:val="00544B8C"/>
    <w:rsid w:val="00544F15"/>
    <w:rsid w:val="005457CE"/>
    <w:rsid w:val="00547BD9"/>
    <w:rsid w:val="005514EE"/>
    <w:rsid w:val="005530EF"/>
    <w:rsid w:val="005531A4"/>
    <w:rsid w:val="005604F7"/>
    <w:rsid w:val="00560E12"/>
    <w:rsid w:val="0056323C"/>
    <w:rsid w:val="00564B95"/>
    <w:rsid w:val="00565B79"/>
    <w:rsid w:val="005674CD"/>
    <w:rsid w:val="00573370"/>
    <w:rsid w:val="00576812"/>
    <w:rsid w:val="00577BAD"/>
    <w:rsid w:val="00581A07"/>
    <w:rsid w:val="00582550"/>
    <w:rsid w:val="0059073D"/>
    <w:rsid w:val="00592CCC"/>
    <w:rsid w:val="00597B1D"/>
    <w:rsid w:val="005A590A"/>
    <w:rsid w:val="005A7243"/>
    <w:rsid w:val="005B1579"/>
    <w:rsid w:val="005B2B33"/>
    <w:rsid w:val="005B3A58"/>
    <w:rsid w:val="005B69D6"/>
    <w:rsid w:val="005B6DB1"/>
    <w:rsid w:val="005C1726"/>
    <w:rsid w:val="005C27F8"/>
    <w:rsid w:val="005C2F31"/>
    <w:rsid w:val="005C37D0"/>
    <w:rsid w:val="005C7124"/>
    <w:rsid w:val="005D257C"/>
    <w:rsid w:val="005D3426"/>
    <w:rsid w:val="005D3430"/>
    <w:rsid w:val="005D60DD"/>
    <w:rsid w:val="005F4399"/>
    <w:rsid w:val="005F58B8"/>
    <w:rsid w:val="00602924"/>
    <w:rsid w:val="00602CD9"/>
    <w:rsid w:val="006045E4"/>
    <w:rsid w:val="00606679"/>
    <w:rsid w:val="00610D38"/>
    <w:rsid w:val="0061199C"/>
    <w:rsid w:val="00612B2B"/>
    <w:rsid w:val="00612DFD"/>
    <w:rsid w:val="00615A97"/>
    <w:rsid w:val="00621461"/>
    <w:rsid w:val="00622096"/>
    <w:rsid w:val="0062450B"/>
    <w:rsid w:val="00624A11"/>
    <w:rsid w:val="00624E7A"/>
    <w:rsid w:val="00625D2A"/>
    <w:rsid w:val="006352DB"/>
    <w:rsid w:val="00643EF0"/>
    <w:rsid w:val="00647947"/>
    <w:rsid w:val="00650686"/>
    <w:rsid w:val="006520E9"/>
    <w:rsid w:val="0065262E"/>
    <w:rsid w:val="00656505"/>
    <w:rsid w:val="006605AC"/>
    <w:rsid w:val="00662596"/>
    <w:rsid w:val="0066388B"/>
    <w:rsid w:val="0066404D"/>
    <w:rsid w:val="00666853"/>
    <w:rsid w:val="00672157"/>
    <w:rsid w:val="00676B4F"/>
    <w:rsid w:val="00677091"/>
    <w:rsid w:val="00681CA0"/>
    <w:rsid w:val="00683D70"/>
    <w:rsid w:val="0068556F"/>
    <w:rsid w:val="00686311"/>
    <w:rsid w:val="00686C8D"/>
    <w:rsid w:val="00691957"/>
    <w:rsid w:val="00694B6E"/>
    <w:rsid w:val="00694E6B"/>
    <w:rsid w:val="00695E46"/>
    <w:rsid w:val="00696C56"/>
    <w:rsid w:val="006A016E"/>
    <w:rsid w:val="006A0CF2"/>
    <w:rsid w:val="006A0ECE"/>
    <w:rsid w:val="006A230F"/>
    <w:rsid w:val="006A2917"/>
    <w:rsid w:val="006B078C"/>
    <w:rsid w:val="006C348B"/>
    <w:rsid w:val="006C4125"/>
    <w:rsid w:val="006C7AFF"/>
    <w:rsid w:val="006D170E"/>
    <w:rsid w:val="006D46E8"/>
    <w:rsid w:val="006D6068"/>
    <w:rsid w:val="006D6DBD"/>
    <w:rsid w:val="006D70B8"/>
    <w:rsid w:val="006E18E5"/>
    <w:rsid w:val="006E3F92"/>
    <w:rsid w:val="006E48A5"/>
    <w:rsid w:val="006E54A5"/>
    <w:rsid w:val="006E54B9"/>
    <w:rsid w:val="006E61A6"/>
    <w:rsid w:val="006F046E"/>
    <w:rsid w:val="006F0612"/>
    <w:rsid w:val="006F2B6D"/>
    <w:rsid w:val="006F49C9"/>
    <w:rsid w:val="006F5BF5"/>
    <w:rsid w:val="006F6F0F"/>
    <w:rsid w:val="00704AF8"/>
    <w:rsid w:val="00706051"/>
    <w:rsid w:val="00706D44"/>
    <w:rsid w:val="00707745"/>
    <w:rsid w:val="00710B22"/>
    <w:rsid w:val="00712A47"/>
    <w:rsid w:val="00712CC7"/>
    <w:rsid w:val="00713C24"/>
    <w:rsid w:val="0071474F"/>
    <w:rsid w:val="007152DF"/>
    <w:rsid w:val="00716D4A"/>
    <w:rsid w:val="00716E3E"/>
    <w:rsid w:val="00717661"/>
    <w:rsid w:val="00717719"/>
    <w:rsid w:val="007178AD"/>
    <w:rsid w:val="0071799D"/>
    <w:rsid w:val="00720D6B"/>
    <w:rsid w:val="00722719"/>
    <w:rsid w:val="00727403"/>
    <w:rsid w:val="00730296"/>
    <w:rsid w:val="00732449"/>
    <w:rsid w:val="00732699"/>
    <w:rsid w:val="00734108"/>
    <w:rsid w:val="0073480A"/>
    <w:rsid w:val="00737E92"/>
    <w:rsid w:val="007433C2"/>
    <w:rsid w:val="007439BE"/>
    <w:rsid w:val="00745720"/>
    <w:rsid w:val="00754E77"/>
    <w:rsid w:val="007555F2"/>
    <w:rsid w:val="0075624D"/>
    <w:rsid w:val="0076140A"/>
    <w:rsid w:val="00762C53"/>
    <w:rsid w:val="00763E31"/>
    <w:rsid w:val="00771100"/>
    <w:rsid w:val="00771196"/>
    <w:rsid w:val="00772D49"/>
    <w:rsid w:val="00773C8E"/>
    <w:rsid w:val="00776878"/>
    <w:rsid w:val="00780C10"/>
    <w:rsid w:val="00784672"/>
    <w:rsid w:val="0078569E"/>
    <w:rsid w:val="007935D0"/>
    <w:rsid w:val="00797272"/>
    <w:rsid w:val="007A0192"/>
    <w:rsid w:val="007A0DD4"/>
    <w:rsid w:val="007A224C"/>
    <w:rsid w:val="007A2819"/>
    <w:rsid w:val="007A28F2"/>
    <w:rsid w:val="007A4712"/>
    <w:rsid w:val="007A69C5"/>
    <w:rsid w:val="007A71C5"/>
    <w:rsid w:val="007A7B8B"/>
    <w:rsid w:val="007B2519"/>
    <w:rsid w:val="007B2E44"/>
    <w:rsid w:val="007B5BBA"/>
    <w:rsid w:val="007B7BB7"/>
    <w:rsid w:val="007C4748"/>
    <w:rsid w:val="007C606E"/>
    <w:rsid w:val="007C6629"/>
    <w:rsid w:val="007D0F31"/>
    <w:rsid w:val="007D2F5D"/>
    <w:rsid w:val="007D30CA"/>
    <w:rsid w:val="007D7117"/>
    <w:rsid w:val="007D7B23"/>
    <w:rsid w:val="007E1ECD"/>
    <w:rsid w:val="007E68DC"/>
    <w:rsid w:val="007F0145"/>
    <w:rsid w:val="007F2812"/>
    <w:rsid w:val="007F38E2"/>
    <w:rsid w:val="00800833"/>
    <w:rsid w:val="00804FC2"/>
    <w:rsid w:val="00805CE8"/>
    <w:rsid w:val="00810303"/>
    <w:rsid w:val="008110D5"/>
    <w:rsid w:val="00811557"/>
    <w:rsid w:val="00812F72"/>
    <w:rsid w:val="00813284"/>
    <w:rsid w:val="00814E45"/>
    <w:rsid w:val="00824634"/>
    <w:rsid w:val="008264C5"/>
    <w:rsid w:val="00830A9B"/>
    <w:rsid w:val="00840229"/>
    <w:rsid w:val="00841957"/>
    <w:rsid w:val="008509C7"/>
    <w:rsid w:val="0085302B"/>
    <w:rsid w:val="008543A8"/>
    <w:rsid w:val="0085562C"/>
    <w:rsid w:val="00861E6F"/>
    <w:rsid w:val="00863628"/>
    <w:rsid w:val="00864CD8"/>
    <w:rsid w:val="00864D0A"/>
    <w:rsid w:val="00865815"/>
    <w:rsid w:val="008671ED"/>
    <w:rsid w:val="0087002D"/>
    <w:rsid w:val="008715ED"/>
    <w:rsid w:val="008725B8"/>
    <w:rsid w:val="008765C5"/>
    <w:rsid w:val="00876F4A"/>
    <w:rsid w:val="008775AE"/>
    <w:rsid w:val="00882DE2"/>
    <w:rsid w:val="00883D4F"/>
    <w:rsid w:val="00885F64"/>
    <w:rsid w:val="00890AAD"/>
    <w:rsid w:val="00895F8B"/>
    <w:rsid w:val="008963A6"/>
    <w:rsid w:val="008A09AF"/>
    <w:rsid w:val="008A45F9"/>
    <w:rsid w:val="008A5C47"/>
    <w:rsid w:val="008A7905"/>
    <w:rsid w:val="008B2701"/>
    <w:rsid w:val="008B4EDD"/>
    <w:rsid w:val="008B746D"/>
    <w:rsid w:val="008C03D9"/>
    <w:rsid w:val="008C1939"/>
    <w:rsid w:val="008C2390"/>
    <w:rsid w:val="008D3878"/>
    <w:rsid w:val="008D3A9D"/>
    <w:rsid w:val="008D47F2"/>
    <w:rsid w:val="008D5063"/>
    <w:rsid w:val="008D5725"/>
    <w:rsid w:val="008E02AF"/>
    <w:rsid w:val="008E2B72"/>
    <w:rsid w:val="008E7725"/>
    <w:rsid w:val="008F169D"/>
    <w:rsid w:val="008F1F92"/>
    <w:rsid w:val="008F32CF"/>
    <w:rsid w:val="008F7A23"/>
    <w:rsid w:val="00900100"/>
    <w:rsid w:val="0090155B"/>
    <w:rsid w:val="00903113"/>
    <w:rsid w:val="00904BB6"/>
    <w:rsid w:val="00905299"/>
    <w:rsid w:val="00905F70"/>
    <w:rsid w:val="00907A14"/>
    <w:rsid w:val="00910944"/>
    <w:rsid w:val="00910B09"/>
    <w:rsid w:val="00911C7E"/>
    <w:rsid w:val="00911CDA"/>
    <w:rsid w:val="00911D9D"/>
    <w:rsid w:val="00912B16"/>
    <w:rsid w:val="00913334"/>
    <w:rsid w:val="00916D8C"/>
    <w:rsid w:val="00916EB7"/>
    <w:rsid w:val="00920C69"/>
    <w:rsid w:val="0092150F"/>
    <w:rsid w:val="00921E16"/>
    <w:rsid w:val="009248ED"/>
    <w:rsid w:val="00924BB8"/>
    <w:rsid w:val="00931095"/>
    <w:rsid w:val="00931786"/>
    <w:rsid w:val="00936290"/>
    <w:rsid w:val="009407AF"/>
    <w:rsid w:val="00944C79"/>
    <w:rsid w:val="00947B58"/>
    <w:rsid w:val="00953391"/>
    <w:rsid w:val="00953968"/>
    <w:rsid w:val="00956BB5"/>
    <w:rsid w:val="009574BA"/>
    <w:rsid w:val="00957B4A"/>
    <w:rsid w:val="00960A3B"/>
    <w:rsid w:val="00963F2A"/>
    <w:rsid w:val="00964AC6"/>
    <w:rsid w:val="00966068"/>
    <w:rsid w:val="00967B08"/>
    <w:rsid w:val="009708F6"/>
    <w:rsid w:val="00972284"/>
    <w:rsid w:val="00973EB6"/>
    <w:rsid w:val="00976755"/>
    <w:rsid w:val="00980AAA"/>
    <w:rsid w:val="009839F8"/>
    <w:rsid w:val="00986406"/>
    <w:rsid w:val="00991FE2"/>
    <w:rsid w:val="00992DB0"/>
    <w:rsid w:val="00994D1A"/>
    <w:rsid w:val="009952CF"/>
    <w:rsid w:val="009A34F4"/>
    <w:rsid w:val="009A413C"/>
    <w:rsid w:val="009A4473"/>
    <w:rsid w:val="009A4EF8"/>
    <w:rsid w:val="009A7B03"/>
    <w:rsid w:val="009B082F"/>
    <w:rsid w:val="009B0DFF"/>
    <w:rsid w:val="009B13D3"/>
    <w:rsid w:val="009B2ECC"/>
    <w:rsid w:val="009B321F"/>
    <w:rsid w:val="009B787A"/>
    <w:rsid w:val="009D19DB"/>
    <w:rsid w:val="009D3DDE"/>
    <w:rsid w:val="009D7559"/>
    <w:rsid w:val="009E13DD"/>
    <w:rsid w:val="009E2592"/>
    <w:rsid w:val="009E3413"/>
    <w:rsid w:val="009F1AC4"/>
    <w:rsid w:val="009F2C46"/>
    <w:rsid w:val="009F78E7"/>
    <w:rsid w:val="00A01A4E"/>
    <w:rsid w:val="00A01D51"/>
    <w:rsid w:val="00A01F87"/>
    <w:rsid w:val="00A02D0E"/>
    <w:rsid w:val="00A03243"/>
    <w:rsid w:val="00A0324A"/>
    <w:rsid w:val="00A0336B"/>
    <w:rsid w:val="00A03B77"/>
    <w:rsid w:val="00A047CD"/>
    <w:rsid w:val="00A06D88"/>
    <w:rsid w:val="00A07FB8"/>
    <w:rsid w:val="00A11A3C"/>
    <w:rsid w:val="00A13888"/>
    <w:rsid w:val="00A15677"/>
    <w:rsid w:val="00A15C5E"/>
    <w:rsid w:val="00A177E2"/>
    <w:rsid w:val="00A212AB"/>
    <w:rsid w:val="00A21B6A"/>
    <w:rsid w:val="00A2234D"/>
    <w:rsid w:val="00A24C26"/>
    <w:rsid w:val="00A26081"/>
    <w:rsid w:val="00A26EEA"/>
    <w:rsid w:val="00A27E47"/>
    <w:rsid w:val="00A31681"/>
    <w:rsid w:val="00A325E6"/>
    <w:rsid w:val="00A42C7F"/>
    <w:rsid w:val="00A45B62"/>
    <w:rsid w:val="00A467F9"/>
    <w:rsid w:val="00A470DC"/>
    <w:rsid w:val="00A51A6B"/>
    <w:rsid w:val="00A52278"/>
    <w:rsid w:val="00A53ADE"/>
    <w:rsid w:val="00A546E3"/>
    <w:rsid w:val="00A57683"/>
    <w:rsid w:val="00A57D13"/>
    <w:rsid w:val="00A67213"/>
    <w:rsid w:val="00A67646"/>
    <w:rsid w:val="00A70E22"/>
    <w:rsid w:val="00A73C1C"/>
    <w:rsid w:val="00A77D25"/>
    <w:rsid w:val="00A83933"/>
    <w:rsid w:val="00A85C55"/>
    <w:rsid w:val="00A8636B"/>
    <w:rsid w:val="00A86D7A"/>
    <w:rsid w:val="00A87BE9"/>
    <w:rsid w:val="00A9437D"/>
    <w:rsid w:val="00A962DA"/>
    <w:rsid w:val="00AA0EC7"/>
    <w:rsid w:val="00AA3DD9"/>
    <w:rsid w:val="00AA4839"/>
    <w:rsid w:val="00AA5D7D"/>
    <w:rsid w:val="00AB0FFE"/>
    <w:rsid w:val="00AB3C93"/>
    <w:rsid w:val="00AB41F5"/>
    <w:rsid w:val="00AB4370"/>
    <w:rsid w:val="00AB6923"/>
    <w:rsid w:val="00AC05BB"/>
    <w:rsid w:val="00AC148C"/>
    <w:rsid w:val="00AC5CD9"/>
    <w:rsid w:val="00AC6FE4"/>
    <w:rsid w:val="00AD2B90"/>
    <w:rsid w:val="00AD4E7D"/>
    <w:rsid w:val="00AE1103"/>
    <w:rsid w:val="00AE1314"/>
    <w:rsid w:val="00AE2EB1"/>
    <w:rsid w:val="00AE36D8"/>
    <w:rsid w:val="00AE55EB"/>
    <w:rsid w:val="00AE73C5"/>
    <w:rsid w:val="00AF4C82"/>
    <w:rsid w:val="00B018C3"/>
    <w:rsid w:val="00B043A3"/>
    <w:rsid w:val="00B1348D"/>
    <w:rsid w:val="00B1350F"/>
    <w:rsid w:val="00B14B5C"/>
    <w:rsid w:val="00B161DE"/>
    <w:rsid w:val="00B169C6"/>
    <w:rsid w:val="00B223DF"/>
    <w:rsid w:val="00B251E8"/>
    <w:rsid w:val="00B27151"/>
    <w:rsid w:val="00B302E6"/>
    <w:rsid w:val="00B31196"/>
    <w:rsid w:val="00B460DA"/>
    <w:rsid w:val="00B5576E"/>
    <w:rsid w:val="00B57AE9"/>
    <w:rsid w:val="00B60562"/>
    <w:rsid w:val="00B61C69"/>
    <w:rsid w:val="00B67766"/>
    <w:rsid w:val="00B701A6"/>
    <w:rsid w:val="00B709A7"/>
    <w:rsid w:val="00B71856"/>
    <w:rsid w:val="00B72934"/>
    <w:rsid w:val="00B762E0"/>
    <w:rsid w:val="00B854EE"/>
    <w:rsid w:val="00B85560"/>
    <w:rsid w:val="00B85A0B"/>
    <w:rsid w:val="00B867F4"/>
    <w:rsid w:val="00B87859"/>
    <w:rsid w:val="00B902C5"/>
    <w:rsid w:val="00B90A54"/>
    <w:rsid w:val="00B914C0"/>
    <w:rsid w:val="00B921B6"/>
    <w:rsid w:val="00B92DDD"/>
    <w:rsid w:val="00B96281"/>
    <w:rsid w:val="00B96801"/>
    <w:rsid w:val="00BA04D1"/>
    <w:rsid w:val="00BA2F1E"/>
    <w:rsid w:val="00BA30CC"/>
    <w:rsid w:val="00BA3610"/>
    <w:rsid w:val="00BA67E3"/>
    <w:rsid w:val="00BB544A"/>
    <w:rsid w:val="00BB6860"/>
    <w:rsid w:val="00BC1A0E"/>
    <w:rsid w:val="00BC3541"/>
    <w:rsid w:val="00BC4486"/>
    <w:rsid w:val="00BC44F7"/>
    <w:rsid w:val="00BC4686"/>
    <w:rsid w:val="00BC593D"/>
    <w:rsid w:val="00BC657C"/>
    <w:rsid w:val="00BC68E0"/>
    <w:rsid w:val="00BC7D55"/>
    <w:rsid w:val="00BC7EA3"/>
    <w:rsid w:val="00BD27F5"/>
    <w:rsid w:val="00BD35E0"/>
    <w:rsid w:val="00BD62DF"/>
    <w:rsid w:val="00BD7315"/>
    <w:rsid w:val="00BD74BE"/>
    <w:rsid w:val="00BE2407"/>
    <w:rsid w:val="00BE43F2"/>
    <w:rsid w:val="00BE5D1C"/>
    <w:rsid w:val="00BE6DD3"/>
    <w:rsid w:val="00BE7CE0"/>
    <w:rsid w:val="00BF3615"/>
    <w:rsid w:val="00BF401E"/>
    <w:rsid w:val="00BF63CD"/>
    <w:rsid w:val="00C001FB"/>
    <w:rsid w:val="00C0021B"/>
    <w:rsid w:val="00C01704"/>
    <w:rsid w:val="00C0567A"/>
    <w:rsid w:val="00C05E6F"/>
    <w:rsid w:val="00C07E76"/>
    <w:rsid w:val="00C1070C"/>
    <w:rsid w:val="00C12A73"/>
    <w:rsid w:val="00C12F9C"/>
    <w:rsid w:val="00C24F4E"/>
    <w:rsid w:val="00C25BEE"/>
    <w:rsid w:val="00C33D2D"/>
    <w:rsid w:val="00C3529D"/>
    <w:rsid w:val="00C35B99"/>
    <w:rsid w:val="00C36B6D"/>
    <w:rsid w:val="00C36E4E"/>
    <w:rsid w:val="00C36EA6"/>
    <w:rsid w:val="00C41F8A"/>
    <w:rsid w:val="00C421FD"/>
    <w:rsid w:val="00C426B6"/>
    <w:rsid w:val="00C44655"/>
    <w:rsid w:val="00C45067"/>
    <w:rsid w:val="00C5404A"/>
    <w:rsid w:val="00C56D3D"/>
    <w:rsid w:val="00C60CC3"/>
    <w:rsid w:val="00C61E3F"/>
    <w:rsid w:val="00C642E5"/>
    <w:rsid w:val="00C660F3"/>
    <w:rsid w:val="00C7043A"/>
    <w:rsid w:val="00C70B12"/>
    <w:rsid w:val="00C714DA"/>
    <w:rsid w:val="00C74209"/>
    <w:rsid w:val="00C74C95"/>
    <w:rsid w:val="00C75AD9"/>
    <w:rsid w:val="00C76D4E"/>
    <w:rsid w:val="00C8006C"/>
    <w:rsid w:val="00C80A4E"/>
    <w:rsid w:val="00C82C03"/>
    <w:rsid w:val="00C835CB"/>
    <w:rsid w:val="00C84308"/>
    <w:rsid w:val="00C8644D"/>
    <w:rsid w:val="00C91174"/>
    <w:rsid w:val="00C9183B"/>
    <w:rsid w:val="00C921ED"/>
    <w:rsid w:val="00C94A0B"/>
    <w:rsid w:val="00C959CE"/>
    <w:rsid w:val="00CA13E8"/>
    <w:rsid w:val="00CA1D34"/>
    <w:rsid w:val="00CA31A5"/>
    <w:rsid w:val="00CA4E5A"/>
    <w:rsid w:val="00CA7BEF"/>
    <w:rsid w:val="00CB169C"/>
    <w:rsid w:val="00CB2452"/>
    <w:rsid w:val="00CB4302"/>
    <w:rsid w:val="00CB4EA4"/>
    <w:rsid w:val="00CB57B5"/>
    <w:rsid w:val="00CC337D"/>
    <w:rsid w:val="00CC3FB1"/>
    <w:rsid w:val="00CC53DC"/>
    <w:rsid w:val="00CC6039"/>
    <w:rsid w:val="00CD1AA0"/>
    <w:rsid w:val="00CD362D"/>
    <w:rsid w:val="00CD50C4"/>
    <w:rsid w:val="00CD5743"/>
    <w:rsid w:val="00CD5F48"/>
    <w:rsid w:val="00CD641E"/>
    <w:rsid w:val="00CD71B7"/>
    <w:rsid w:val="00CD7441"/>
    <w:rsid w:val="00CE1E40"/>
    <w:rsid w:val="00CE5A7B"/>
    <w:rsid w:val="00CE71DD"/>
    <w:rsid w:val="00CF4321"/>
    <w:rsid w:val="00D00F51"/>
    <w:rsid w:val="00D01946"/>
    <w:rsid w:val="00D0456F"/>
    <w:rsid w:val="00D0523C"/>
    <w:rsid w:val="00D060A0"/>
    <w:rsid w:val="00D06CC9"/>
    <w:rsid w:val="00D076F4"/>
    <w:rsid w:val="00D07B20"/>
    <w:rsid w:val="00D103AB"/>
    <w:rsid w:val="00D1472B"/>
    <w:rsid w:val="00D16249"/>
    <w:rsid w:val="00D1795E"/>
    <w:rsid w:val="00D22914"/>
    <w:rsid w:val="00D256B4"/>
    <w:rsid w:val="00D25B8A"/>
    <w:rsid w:val="00D2690C"/>
    <w:rsid w:val="00D275E8"/>
    <w:rsid w:val="00D308CF"/>
    <w:rsid w:val="00D3106C"/>
    <w:rsid w:val="00D3294B"/>
    <w:rsid w:val="00D35810"/>
    <w:rsid w:val="00D36469"/>
    <w:rsid w:val="00D37850"/>
    <w:rsid w:val="00D401BB"/>
    <w:rsid w:val="00D4040C"/>
    <w:rsid w:val="00D455AC"/>
    <w:rsid w:val="00D46A79"/>
    <w:rsid w:val="00D46AAF"/>
    <w:rsid w:val="00D507FF"/>
    <w:rsid w:val="00D579D2"/>
    <w:rsid w:val="00D63968"/>
    <w:rsid w:val="00D65708"/>
    <w:rsid w:val="00D71C67"/>
    <w:rsid w:val="00D729DF"/>
    <w:rsid w:val="00D7342E"/>
    <w:rsid w:val="00D7434E"/>
    <w:rsid w:val="00D76DA9"/>
    <w:rsid w:val="00D77184"/>
    <w:rsid w:val="00D83603"/>
    <w:rsid w:val="00D84554"/>
    <w:rsid w:val="00D86937"/>
    <w:rsid w:val="00D878EC"/>
    <w:rsid w:val="00D915CF"/>
    <w:rsid w:val="00D93127"/>
    <w:rsid w:val="00D9313C"/>
    <w:rsid w:val="00D934F4"/>
    <w:rsid w:val="00D9466F"/>
    <w:rsid w:val="00DA24C5"/>
    <w:rsid w:val="00DA592C"/>
    <w:rsid w:val="00DA71A7"/>
    <w:rsid w:val="00DA7ED7"/>
    <w:rsid w:val="00DB082E"/>
    <w:rsid w:val="00DB212A"/>
    <w:rsid w:val="00DB2C77"/>
    <w:rsid w:val="00DB4925"/>
    <w:rsid w:val="00DC1725"/>
    <w:rsid w:val="00DC3CB6"/>
    <w:rsid w:val="00DC3EAC"/>
    <w:rsid w:val="00DC462D"/>
    <w:rsid w:val="00DC5D30"/>
    <w:rsid w:val="00DD02CB"/>
    <w:rsid w:val="00DD184E"/>
    <w:rsid w:val="00DD1C20"/>
    <w:rsid w:val="00DD22DC"/>
    <w:rsid w:val="00DD3302"/>
    <w:rsid w:val="00DE06CE"/>
    <w:rsid w:val="00DE5394"/>
    <w:rsid w:val="00DE5534"/>
    <w:rsid w:val="00DE5D49"/>
    <w:rsid w:val="00DF02E2"/>
    <w:rsid w:val="00DF2AD6"/>
    <w:rsid w:val="00DF30CB"/>
    <w:rsid w:val="00DF34E8"/>
    <w:rsid w:val="00DF4A40"/>
    <w:rsid w:val="00DF6247"/>
    <w:rsid w:val="00DF6540"/>
    <w:rsid w:val="00DF71BD"/>
    <w:rsid w:val="00E00169"/>
    <w:rsid w:val="00E01038"/>
    <w:rsid w:val="00E03EA3"/>
    <w:rsid w:val="00E05F5F"/>
    <w:rsid w:val="00E0681B"/>
    <w:rsid w:val="00E0786B"/>
    <w:rsid w:val="00E07AFD"/>
    <w:rsid w:val="00E1091F"/>
    <w:rsid w:val="00E13BE2"/>
    <w:rsid w:val="00E14EAA"/>
    <w:rsid w:val="00E16B3C"/>
    <w:rsid w:val="00E21634"/>
    <w:rsid w:val="00E23B39"/>
    <w:rsid w:val="00E2493A"/>
    <w:rsid w:val="00E25CE0"/>
    <w:rsid w:val="00E30AD2"/>
    <w:rsid w:val="00E31A2F"/>
    <w:rsid w:val="00E31AB4"/>
    <w:rsid w:val="00E35FE2"/>
    <w:rsid w:val="00E401B9"/>
    <w:rsid w:val="00E4107E"/>
    <w:rsid w:val="00E41AE2"/>
    <w:rsid w:val="00E41DC8"/>
    <w:rsid w:val="00E47BC6"/>
    <w:rsid w:val="00E5046C"/>
    <w:rsid w:val="00E506F9"/>
    <w:rsid w:val="00E51118"/>
    <w:rsid w:val="00E519D1"/>
    <w:rsid w:val="00E57743"/>
    <w:rsid w:val="00E60EB4"/>
    <w:rsid w:val="00E63907"/>
    <w:rsid w:val="00E64035"/>
    <w:rsid w:val="00E7195F"/>
    <w:rsid w:val="00E7220B"/>
    <w:rsid w:val="00E72710"/>
    <w:rsid w:val="00E736EB"/>
    <w:rsid w:val="00E73EB0"/>
    <w:rsid w:val="00E807E0"/>
    <w:rsid w:val="00E90A82"/>
    <w:rsid w:val="00E90F20"/>
    <w:rsid w:val="00E92290"/>
    <w:rsid w:val="00E94BD6"/>
    <w:rsid w:val="00E96403"/>
    <w:rsid w:val="00EA0103"/>
    <w:rsid w:val="00EA0245"/>
    <w:rsid w:val="00EA154A"/>
    <w:rsid w:val="00EA28BA"/>
    <w:rsid w:val="00EA4E67"/>
    <w:rsid w:val="00EA7116"/>
    <w:rsid w:val="00EA7A5A"/>
    <w:rsid w:val="00EB0D02"/>
    <w:rsid w:val="00EB1476"/>
    <w:rsid w:val="00EB2E9B"/>
    <w:rsid w:val="00EB4058"/>
    <w:rsid w:val="00EB5CFA"/>
    <w:rsid w:val="00EB6965"/>
    <w:rsid w:val="00EB72DE"/>
    <w:rsid w:val="00EC128B"/>
    <w:rsid w:val="00EC1542"/>
    <w:rsid w:val="00EC3B13"/>
    <w:rsid w:val="00ED650C"/>
    <w:rsid w:val="00ED6C6D"/>
    <w:rsid w:val="00ED7602"/>
    <w:rsid w:val="00EE0308"/>
    <w:rsid w:val="00EE06EA"/>
    <w:rsid w:val="00EE546C"/>
    <w:rsid w:val="00EF0FDE"/>
    <w:rsid w:val="00EF1091"/>
    <w:rsid w:val="00EF37D9"/>
    <w:rsid w:val="00EF5552"/>
    <w:rsid w:val="00EF7109"/>
    <w:rsid w:val="00EF7734"/>
    <w:rsid w:val="00F00435"/>
    <w:rsid w:val="00F00977"/>
    <w:rsid w:val="00F021DF"/>
    <w:rsid w:val="00F02EB0"/>
    <w:rsid w:val="00F045F4"/>
    <w:rsid w:val="00F04FCC"/>
    <w:rsid w:val="00F05AF8"/>
    <w:rsid w:val="00F12616"/>
    <w:rsid w:val="00F15C6B"/>
    <w:rsid w:val="00F23EF9"/>
    <w:rsid w:val="00F26B13"/>
    <w:rsid w:val="00F33DFB"/>
    <w:rsid w:val="00F36DFE"/>
    <w:rsid w:val="00F37A79"/>
    <w:rsid w:val="00F43D99"/>
    <w:rsid w:val="00F445EA"/>
    <w:rsid w:val="00F45673"/>
    <w:rsid w:val="00F45AA8"/>
    <w:rsid w:val="00F46205"/>
    <w:rsid w:val="00F4737B"/>
    <w:rsid w:val="00F61659"/>
    <w:rsid w:val="00F61664"/>
    <w:rsid w:val="00F61C0C"/>
    <w:rsid w:val="00F6489E"/>
    <w:rsid w:val="00F74248"/>
    <w:rsid w:val="00F75F14"/>
    <w:rsid w:val="00F8066A"/>
    <w:rsid w:val="00F82188"/>
    <w:rsid w:val="00F8460B"/>
    <w:rsid w:val="00F85F0A"/>
    <w:rsid w:val="00F86C35"/>
    <w:rsid w:val="00F918AE"/>
    <w:rsid w:val="00F91BDB"/>
    <w:rsid w:val="00F92019"/>
    <w:rsid w:val="00F92855"/>
    <w:rsid w:val="00F94F32"/>
    <w:rsid w:val="00F96578"/>
    <w:rsid w:val="00F965AF"/>
    <w:rsid w:val="00FA0354"/>
    <w:rsid w:val="00FA0438"/>
    <w:rsid w:val="00FA0B06"/>
    <w:rsid w:val="00FA1793"/>
    <w:rsid w:val="00FA1D55"/>
    <w:rsid w:val="00FA3DC8"/>
    <w:rsid w:val="00FA7376"/>
    <w:rsid w:val="00FB2517"/>
    <w:rsid w:val="00FB2A01"/>
    <w:rsid w:val="00FB5A04"/>
    <w:rsid w:val="00FB633A"/>
    <w:rsid w:val="00FB63AE"/>
    <w:rsid w:val="00FB688F"/>
    <w:rsid w:val="00FC027E"/>
    <w:rsid w:val="00FC3097"/>
    <w:rsid w:val="00FC5128"/>
    <w:rsid w:val="00FC60C2"/>
    <w:rsid w:val="00FC76CA"/>
    <w:rsid w:val="00FD72BD"/>
    <w:rsid w:val="00FE0255"/>
    <w:rsid w:val="00FE0678"/>
    <w:rsid w:val="00FE28A6"/>
    <w:rsid w:val="00FE2B1B"/>
    <w:rsid w:val="00FE6038"/>
    <w:rsid w:val="00FE6152"/>
    <w:rsid w:val="00FF103C"/>
    <w:rsid w:val="00FF51E2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08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082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Intense Emphasis"/>
    <w:basedOn w:val="a0"/>
    <w:uiPriority w:val="21"/>
    <w:qFormat/>
    <w:rsid w:val="00DB082E"/>
    <w:rPr>
      <w:b/>
      <w:bCs/>
      <w:i/>
      <w:iCs/>
      <w:color w:val="4F81BD"/>
    </w:rPr>
  </w:style>
  <w:style w:type="character" w:styleId="a6">
    <w:name w:val="Book Title"/>
    <w:basedOn w:val="a0"/>
    <w:uiPriority w:val="33"/>
    <w:qFormat/>
    <w:rsid w:val="00DB082E"/>
    <w:rPr>
      <w:b/>
      <w:bCs/>
      <w:smallCaps/>
      <w:spacing w:val="5"/>
    </w:rPr>
  </w:style>
  <w:style w:type="paragraph" w:styleId="a7">
    <w:name w:val="Intense Quote"/>
    <w:basedOn w:val="a"/>
    <w:next w:val="a"/>
    <w:link w:val="a8"/>
    <w:uiPriority w:val="30"/>
    <w:qFormat/>
    <w:rsid w:val="00DB082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uiPriority w:val="30"/>
    <w:rsid w:val="00DB082E"/>
    <w:rPr>
      <w:rFonts w:ascii="Calibri" w:eastAsia="Calibri" w:hAnsi="Calibri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2014-03-02T16:24:00Z</dcterms:created>
  <dcterms:modified xsi:type="dcterms:W3CDTF">2014-03-02T16:27:00Z</dcterms:modified>
</cp:coreProperties>
</file>